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1F47" w:rsidRPr="009C432E" w:rsidRDefault="00FF1F47" w:rsidP="00FF1F47">
      <w:pPr>
        <w:jc w:val="right"/>
        <w:rPr>
          <w:rFonts w:ascii="Times New Roman" w:hAnsi="Times New Roman" w:cs="Times New Roman"/>
          <w:b/>
          <w:sz w:val="24"/>
          <w:szCs w:val="24"/>
        </w:rPr>
      </w:pPr>
      <w:r w:rsidRPr="009C432E">
        <w:rPr>
          <w:rFonts w:ascii="Times New Roman" w:hAnsi="Times New Roman" w:cs="Times New Roman"/>
          <w:b/>
          <w:sz w:val="24"/>
          <w:szCs w:val="24"/>
        </w:rPr>
        <w:t>Форма 2 «Требования к предмету оферты»</w:t>
      </w:r>
    </w:p>
    <w:p w:rsidR="00FF1F47" w:rsidRPr="009C432E" w:rsidRDefault="00FF1F47" w:rsidP="00FF1F47">
      <w:pPr>
        <w:rPr>
          <w:rFonts w:ascii="Times New Roman" w:hAnsi="Times New Roman" w:cs="Times New Roman"/>
          <w:b/>
          <w:sz w:val="24"/>
          <w:szCs w:val="24"/>
        </w:rPr>
      </w:pPr>
    </w:p>
    <w:p w:rsidR="00FF1F47" w:rsidRPr="009C432E" w:rsidRDefault="00FF1F47" w:rsidP="00FF1F47">
      <w:pPr>
        <w:spacing w:after="0" w:line="240" w:lineRule="auto"/>
        <w:jc w:val="center"/>
        <w:rPr>
          <w:rFonts w:ascii="Times New Roman" w:eastAsia="Times New Roman" w:hAnsi="Times New Roman" w:cs="Times New Roman"/>
          <w:b/>
          <w:bCs/>
          <w:sz w:val="24"/>
          <w:szCs w:val="24"/>
        </w:rPr>
      </w:pPr>
      <w:r w:rsidRPr="009C432E">
        <w:rPr>
          <w:rFonts w:ascii="Times New Roman" w:eastAsia="Times New Roman" w:hAnsi="Times New Roman" w:cs="Times New Roman"/>
          <w:b/>
          <w:bCs/>
          <w:sz w:val="24"/>
          <w:szCs w:val="24"/>
        </w:rPr>
        <w:t>ТРЕБОВАНИЯ К ПРЕДМЕТУ ОФЕРТЫ</w:t>
      </w:r>
    </w:p>
    <w:p w:rsidR="00FF1F47" w:rsidRPr="009C432E" w:rsidRDefault="00FF1F47" w:rsidP="00FF1F47">
      <w:pPr>
        <w:spacing w:after="0" w:line="240" w:lineRule="auto"/>
        <w:jc w:val="center"/>
        <w:rPr>
          <w:rFonts w:ascii="Times New Roman" w:eastAsia="Times New Roman" w:hAnsi="Times New Roman" w:cs="Times New Roman"/>
          <w:b/>
          <w:bCs/>
          <w:sz w:val="24"/>
          <w:szCs w:val="24"/>
        </w:rPr>
      </w:pPr>
    </w:p>
    <w:p w:rsidR="00FF1F47" w:rsidRPr="009C432E" w:rsidRDefault="00AF1808" w:rsidP="00FF1F47">
      <w:pPr>
        <w:spacing w:after="0" w:line="240" w:lineRule="auto"/>
        <w:jc w:val="center"/>
        <w:rPr>
          <w:rFonts w:ascii="Times New Roman" w:eastAsia="Times New Roman" w:hAnsi="Times New Roman" w:cs="Times New Roman"/>
          <w:bCs/>
          <w:sz w:val="24"/>
          <w:szCs w:val="24"/>
          <w:u w:val="single"/>
        </w:rPr>
      </w:pPr>
      <w:r>
        <w:rPr>
          <w:rFonts w:ascii="Times New Roman" w:eastAsia="Times New Roman" w:hAnsi="Times New Roman" w:cs="Times New Roman"/>
          <w:bCs/>
          <w:sz w:val="24"/>
          <w:szCs w:val="24"/>
          <w:u w:val="single"/>
        </w:rPr>
        <w:t xml:space="preserve">Вышкомонтажные работы </w:t>
      </w:r>
      <w:r w:rsidR="00333C25">
        <w:rPr>
          <w:rFonts w:ascii="Times New Roman" w:eastAsia="Times New Roman" w:hAnsi="Times New Roman" w:cs="Times New Roman"/>
          <w:bCs/>
          <w:sz w:val="24"/>
          <w:szCs w:val="24"/>
          <w:u w:val="single"/>
        </w:rPr>
        <w:t xml:space="preserve">на кустовой площадке </w:t>
      </w:r>
      <w:r w:rsidR="00C90935">
        <w:rPr>
          <w:rFonts w:ascii="Times New Roman" w:eastAsia="Times New Roman" w:hAnsi="Times New Roman" w:cs="Times New Roman"/>
          <w:bCs/>
          <w:sz w:val="24"/>
          <w:szCs w:val="24"/>
          <w:u w:val="single"/>
        </w:rPr>
        <w:t xml:space="preserve"> </w:t>
      </w:r>
      <w:r w:rsidR="00333C25">
        <w:rPr>
          <w:rFonts w:ascii="Times New Roman" w:eastAsia="Times New Roman" w:hAnsi="Times New Roman" w:cs="Times New Roman"/>
          <w:bCs/>
          <w:sz w:val="24"/>
          <w:szCs w:val="24"/>
          <w:u w:val="single"/>
        </w:rPr>
        <w:t>№12</w:t>
      </w:r>
      <w:r w:rsidR="00C90935">
        <w:rPr>
          <w:rFonts w:ascii="Times New Roman" w:eastAsia="Times New Roman" w:hAnsi="Times New Roman" w:cs="Times New Roman"/>
          <w:bCs/>
          <w:sz w:val="24"/>
          <w:szCs w:val="24"/>
          <w:u w:val="single"/>
        </w:rPr>
        <w:t xml:space="preserve"> </w:t>
      </w:r>
      <w:proofErr w:type="spellStart"/>
      <w:r w:rsidR="00C90935">
        <w:rPr>
          <w:rFonts w:ascii="Times New Roman" w:eastAsia="Times New Roman" w:hAnsi="Times New Roman" w:cs="Times New Roman"/>
          <w:bCs/>
          <w:sz w:val="24"/>
          <w:szCs w:val="24"/>
          <w:u w:val="single"/>
        </w:rPr>
        <w:t>Куюмбинского</w:t>
      </w:r>
      <w:proofErr w:type="spellEnd"/>
      <w:r w:rsidR="00C90935">
        <w:rPr>
          <w:rFonts w:ascii="Times New Roman" w:eastAsia="Times New Roman" w:hAnsi="Times New Roman" w:cs="Times New Roman"/>
          <w:bCs/>
          <w:sz w:val="24"/>
          <w:szCs w:val="24"/>
          <w:u w:val="single"/>
        </w:rPr>
        <w:t xml:space="preserve"> месторождения </w:t>
      </w:r>
      <w:r w:rsidR="003B5434">
        <w:rPr>
          <w:rFonts w:ascii="Times New Roman" w:eastAsia="Times New Roman" w:hAnsi="Times New Roman" w:cs="Times New Roman"/>
          <w:bCs/>
          <w:sz w:val="24"/>
          <w:szCs w:val="24"/>
          <w:u w:val="single"/>
        </w:rPr>
        <w:t xml:space="preserve"> </w:t>
      </w:r>
      <w:r w:rsidR="008A50DB">
        <w:rPr>
          <w:rFonts w:ascii="Times New Roman" w:eastAsia="Times New Roman" w:hAnsi="Times New Roman" w:cs="Times New Roman"/>
          <w:bCs/>
          <w:sz w:val="24"/>
          <w:szCs w:val="24"/>
          <w:u w:val="single"/>
        </w:rPr>
        <w:t>в 2018</w:t>
      </w:r>
      <w:r w:rsidR="00196C24">
        <w:rPr>
          <w:rFonts w:ascii="Times New Roman" w:eastAsia="Times New Roman" w:hAnsi="Times New Roman" w:cs="Times New Roman"/>
          <w:bCs/>
          <w:sz w:val="24"/>
          <w:szCs w:val="24"/>
          <w:u w:val="single"/>
        </w:rPr>
        <w:t>-201</w:t>
      </w:r>
      <w:r w:rsidR="008A50DB">
        <w:rPr>
          <w:rFonts w:ascii="Times New Roman" w:eastAsia="Times New Roman" w:hAnsi="Times New Roman" w:cs="Times New Roman"/>
          <w:bCs/>
          <w:sz w:val="24"/>
          <w:szCs w:val="24"/>
          <w:u w:val="single"/>
        </w:rPr>
        <w:t>9</w:t>
      </w:r>
      <w:r w:rsidR="00FF1F47" w:rsidRPr="009C432E">
        <w:rPr>
          <w:rFonts w:ascii="Times New Roman" w:eastAsia="Times New Roman" w:hAnsi="Times New Roman" w:cs="Times New Roman"/>
          <w:bCs/>
          <w:sz w:val="24"/>
          <w:szCs w:val="24"/>
          <w:u w:val="single"/>
        </w:rPr>
        <w:t xml:space="preserve"> г.г.</w:t>
      </w:r>
    </w:p>
    <w:p w:rsidR="00FF1F47" w:rsidRPr="009C432E" w:rsidRDefault="00FF1F47" w:rsidP="00FF1F47">
      <w:pPr>
        <w:spacing w:after="0" w:line="240" w:lineRule="auto"/>
        <w:jc w:val="center"/>
        <w:rPr>
          <w:rFonts w:ascii="Times New Roman" w:eastAsia="Times New Roman" w:hAnsi="Times New Roman" w:cs="Times New Roman"/>
          <w:bCs/>
          <w:sz w:val="24"/>
          <w:szCs w:val="24"/>
          <w:u w:val="single"/>
        </w:rPr>
      </w:pPr>
    </w:p>
    <w:p w:rsidR="00FF1F47" w:rsidRPr="009C432E" w:rsidRDefault="00FF1F47" w:rsidP="00FF1F47">
      <w:pPr>
        <w:pStyle w:val="a3"/>
        <w:numPr>
          <w:ilvl w:val="0"/>
          <w:numId w:val="1"/>
        </w:numPr>
        <w:spacing w:after="0" w:line="240" w:lineRule="auto"/>
        <w:rPr>
          <w:rFonts w:ascii="Times New Roman" w:eastAsia="Times New Roman" w:hAnsi="Times New Roman" w:cs="Times New Roman"/>
          <w:b/>
          <w:bCs/>
          <w:i/>
          <w:sz w:val="24"/>
          <w:szCs w:val="24"/>
          <w:u w:val="single"/>
        </w:rPr>
      </w:pPr>
      <w:r w:rsidRPr="009C432E">
        <w:rPr>
          <w:rFonts w:ascii="Times New Roman" w:eastAsia="Times New Roman" w:hAnsi="Times New Roman" w:cs="Times New Roman"/>
          <w:b/>
          <w:bCs/>
          <w:i/>
          <w:sz w:val="24"/>
          <w:szCs w:val="24"/>
          <w:u w:val="single"/>
        </w:rPr>
        <w:t>Общие положения</w:t>
      </w:r>
    </w:p>
    <w:p w:rsidR="00FF1F47" w:rsidRPr="009C432E" w:rsidRDefault="002174F8" w:rsidP="00461986">
      <w:pPr>
        <w:pStyle w:val="a3"/>
        <w:numPr>
          <w:ilvl w:val="1"/>
          <w:numId w:val="1"/>
        </w:numPr>
        <w:tabs>
          <w:tab w:val="left" w:pos="993"/>
        </w:tabs>
        <w:spacing w:after="0" w:line="240" w:lineRule="auto"/>
        <w:ind w:left="0"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Предметом закупки является один</w:t>
      </w:r>
      <w:r w:rsidR="00F2380B">
        <w:rPr>
          <w:rFonts w:ascii="Times New Roman" w:eastAsia="Times New Roman" w:hAnsi="Times New Roman" w:cs="Times New Roman"/>
          <w:sz w:val="24"/>
          <w:szCs w:val="24"/>
          <w:u w:val="single"/>
        </w:rPr>
        <w:t xml:space="preserve"> </w:t>
      </w:r>
      <w:r w:rsidR="00B61172">
        <w:rPr>
          <w:rFonts w:ascii="Times New Roman" w:eastAsia="Times New Roman" w:hAnsi="Times New Roman" w:cs="Times New Roman"/>
          <w:sz w:val="24"/>
          <w:szCs w:val="24"/>
          <w:u w:val="single"/>
        </w:rPr>
        <w:t>лот:</w:t>
      </w:r>
    </w:p>
    <w:p w:rsidR="00FF1F47" w:rsidRPr="008A50DB" w:rsidRDefault="00461986" w:rsidP="008A50DB">
      <w:pPr>
        <w:spacing w:after="0" w:line="240" w:lineRule="auto"/>
        <w:jc w:val="both"/>
        <w:rPr>
          <w:rFonts w:ascii="Times New Roman" w:eastAsia="Times New Roman" w:hAnsi="Times New Roman" w:cs="Times New Roman"/>
          <w:sz w:val="24"/>
          <w:szCs w:val="24"/>
        </w:rPr>
      </w:pPr>
      <w:r w:rsidRPr="008A50DB">
        <w:rPr>
          <w:rFonts w:ascii="Times New Roman" w:eastAsia="Times New Roman" w:hAnsi="Times New Roman" w:cs="Times New Roman"/>
          <w:sz w:val="24"/>
          <w:szCs w:val="24"/>
        </w:rPr>
        <w:t xml:space="preserve"> </w:t>
      </w:r>
      <w:r w:rsidR="00B61172" w:rsidRPr="008A50DB">
        <w:rPr>
          <w:rFonts w:ascii="Times New Roman" w:eastAsia="Times New Roman" w:hAnsi="Times New Roman" w:cs="Times New Roman"/>
          <w:sz w:val="24"/>
          <w:szCs w:val="24"/>
        </w:rPr>
        <w:t>«</w:t>
      </w:r>
      <w:r w:rsidR="00AF1808" w:rsidRPr="008A50DB">
        <w:rPr>
          <w:rFonts w:ascii="Times New Roman" w:eastAsia="Times New Roman" w:hAnsi="Times New Roman" w:cs="Times New Roman"/>
          <w:sz w:val="24"/>
          <w:szCs w:val="24"/>
        </w:rPr>
        <w:t>В</w:t>
      </w:r>
      <w:r w:rsidR="002174F8" w:rsidRPr="008A50DB">
        <w:rPr>
          <w:rFonts w:ascii="Times New Roman" w:eastAsia="Times New Roman" w:hAnsi="Times New Roman" w:cs="Times New Roman"/>
          <w:sz w:val="24"/>
          <w:szCs w:val="24"/>
        </w:rPr>
        <w:t>ышкомонтажные работы</w:t>
      </w:r>
      <w:r w:rsidR="00BB40B3" w:rsidRPr="008A50DB">
        <w:rPr>
          <w:rFonts w:ascii="Times New Roman" w:eastAsia="Times New Roman" w:hAnsi="Times New Roman" w:cs="Times New Roman"/>
          <w:sz w:val="24"/>
          <w:szCs w:val="24"/>
        </w:rPr>
        <w:t xml:space="preserve"> </w:t>
      </w:r>
      <w:r w:rsidR="00AF1808" w:rsidRPr="008A50DB">
        <w:rPr>
          <w:rFonts w:ascii="Times New Roman" w:eastAsia="Times New Roman" w:hAnsi="Times New Roman" w:cs="Times New Roman"/>
          <w:sz w:val="24"/>
          <w:szCs w:val="24"/>
        </w:rPr>
        <w:t xml:space="preserve">  </w:t>
      </w:r>
      <w:r w:rsidR="00333C25">
        <w:rPr>
          <w:rFonts w:ascii="Times New Roman" w:eastAsia="Times New Roman" w:hAnsi="Times New Roman" w:cs="Times New Roman"/>
          <w:sz w:val="24"/>
          <w:szCs w:val="24"/>
        </w:rPr>
        <w:t xml:space="preserve">на кустовой площадке </w:t>
      </w:r>
      <w:r w:rsidR="00BB40B3" w:rsidRPr="008A50DB">
        <w:rPr>
          <w:rFonts w:ascii="Times New Roman" w:eastAsia="Times New Roman" w:hAnsi="Times New Roman" w:cs="Times New Roman"/>
          <w:sz w:val="24"/>
          <w:szCs w:val="24"/>
        </w:rPr>
        <w:t xml:space="preserve"> </w:t>
      </w:r>
      <w:r w:rsidR="00333C25">
        <w:rPr>
          <w:rFonts w:ascii="Times New Roman" w:eastAsia="Times New Roman" w:hAnsi="Times New Roman" w:cs="Times New Roman"/>
          <w:sz w:val="24"/>
          <w:szCs w:val="24"/>
        </w:rPr>
        <w:t>№12</w:t>
      </w:r>
      <w:r w:rsidR="008A50DB">
        <w:rPr>
          <w:rFonts w:ascii="Times New Roman" w:eastAsia="Times New Roman" w:hAnsi="Times New Roman" w:cs="Times New Roman"/>
          <w:sz w:val="24"/>
          <w:szCs w:val="24"/>
        </w:rPr>
        <w:t xml:space="preserve"> </w:t>
      </w:r>
      <w:proofErr w:type="spellStart"/>
      <w:r w:rsidR="008A50DB">
        <w:rPr>
          <w:rFonts w:ascii="Times New Roman" w:eastAsia="Times New Roman" w:hAnsi="Times New Roman" w:cs="Times New Roman"/>
          <w:sz w:val="24"/>
          <w:szCs w:val="24"/>
        </w:rPr>
        <w:t>Куюмбинского</w:t>
      </w:r>
      <w:proofErr w:type="spellEnd"/>
      <w:r w:rsidR="008A50DB">
        <w:rPr>
          <w:rFonts w:ascii="Times New Roman" w:eastAsia="Times New Roman" w:hAnsi="Times New Roman" w:cs="Times New Roman"/>
          <w:sz w:val="24"/>
          <w:szCs w:val="24"/>
        </w:rPr>
        <w:t xml:space="preserve"> месторождения в 2018-2019</w:t>
      </w:r>
      <w:r w:rsidR="00FF1F47" w:rsidRPr="008A50DB">
        <w:rPr>
          <w:rFonts w:ascii="Times New Roman" w:eastAsia="Times New Roman" w:hAnsi="Times New Roman" w:cs="Times New Roman"/>
          <w:sz w:val="24"/>
          <w:szCs w:val="24"/>
        </w:rPr>
        <w:t xml:space="preserve"> г.г.</w:t>
      </w:r>
      <w:r w:rsidR="002174F8" w:rsidRPr="008A50DB">
        <w:rPr>
          <w:rFonts w:ascii="Times New Roman" w:eastAsia="Times New Roman" w:hAnsi="Times New Roman" w:cs="Times New Roman"/>
          <w:sz w:val="24"/>
          <w:szCs w:val="24"/>
        </w:rPr>
        <w:t>»</w:t>
      </w:r>
      <w:r w:rsidR="00BB40B3" w:rsidRPr="008A50DB">
        <w:rPr>
          <w:rFonts w:ascii="Times New Roman" w:eastAsia="Times New Roman" w:hAnsi="Times New Roman" w:cs="Times New Roman"/>
          <w:sz w:val="24"/>
          <w:szCs w:val="24"/>
        </w:rPr>
        <w:t>;</w:t>
      </w:r>
    </w:p>
    <w:p w:rsidR="00506A1B" w:rsidRDefault="00196C24" w:rsidP="00461986">
      <w:pPr>
        <w:pStyle w:val="a3"/>
        <w:numPr>
          <w:ilvl w:val="1"/>
          <w:numId w:val="1"/>
        </w:numPr>
        <w:tabs>
          <w:tab w:val="left" w:pos="993"/>
        </w:tabs>
        <w:spacing w:after="0" w:line="240" w:lineRule="auto"/>
        <w:ind w:left="0"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Лот</w:t>
      </w:r>
      <w:r w:rsidR="002174F8">
        <w:rPr>
          <w:rFonts w:ascii="Times New Roman" w:eastAsia="Times New Roman" w:hAnsi="Times New Roman" w:cs="Times New Roman"/>
          <w:sz w:val="24"/>
          <w:szCs w:val="24"/>
          <w:u w:val="single"/>
        </w:rPr>
        <w:t xml:space="preserve"> являе</w:t>
      </w:r>
      <w:r w:rsidR="00FF1F47" w:rsidRPr="009C432E">
        <w:rPr>
          <w:rFonts w:ascii="Times New Roman" w:eastAsia="Times New Roman" w:hAnsi="Times New Roman" w:cs="Times New Roman"/>
          <w:sz w:val="24"/>
          <w:szCs w:val="24"/>
          <w:u w:val="single"/>
        </w:rPr>
        <w:t>тся неделимым</w:t>
      </w:r>
      <w:r w:rsidR="00FF1F47" w:rsidRPr="009C432E">
        <w:rPr>
          <w:rFonts w:ascii="Times New Roman" w:eastAsia="Times New Roman" w:hAnsi="Times New Roman" w:cs="Times New Roman"/>
          <w:sz w:val="24"/>
          <w:szCs w:val="24"/>
        </w:rPr>
        <w:t>.</w:t>
      </w:r>
      <w:r w:rsidR="00782A1F" w:rsidRPr="009C432E">
        <w:rPr>
          <w:rFonts w:ascii="Times New Roman" w:eastAsia="Times New Roman" w:hAnsi="Times New Roman" w:cs="Times New Roman"/>
          <w:sz w:val="24"/>
          <w:szCs w:val="24"/>
        </w:rPr>
        <w:t xml:space="preserve"> </w:t>
      </w:r>
      <w:r w:rsidR="00506A1B">
        <w:rPr>
          <w:rFonts w:ascii="Times New Roman" w:eastAsia="Times New Roman" w:hAnsi="Times New Roman" w:cs="Times New Roman"/>
          <w:sz w:val="24"/>
          <w:szCs w:val="24"/>
        </w:rPr>
        <w:t>Оферта предоставляется н</w:t>
      </w:r>
      <w:r w:rsidR="002174F8">
        <w:rPr>
          <w:rFonts w:ascii="Times New Roman" w:eastAsia="Times New Roman" w:hAnsi="Times New Roman" w:cs="Times New Roman"/>
          <w:sz w:val="24"/>
          <w:szCs w:val="24"/>
        </w:rPr>
        <w:t xml:space="preserve">а весь перечень услуг по </w:t>
      </w:r>
      <w:r w:rsidR="00506A1B">
        <w:rPr>
          <w:rFonts w:ascii="Times New Roman" w:eastAsia="Times New Roman" w:hAnsi="Times New Roman" w:cs="Times New Roman"/>
          <w:sz w:val="24"/>
          <w:szCs w:val="24"/>
        </w:rPr>
        <w:t xml:space="preserve"> лоту, </w:t>
      </w:r>
      <w:proofErr w:type="gramStart"/>
      <w:r w:rsidR="00506A1B">
        <w:rPr>
          <w:rFonts w:ascii="Times New Roman" w:eastAsia="Times New Roman" w:hAnsi="Times New Roman" w:cs="Times New Roman"/>
          <w:sz w:val="24"/>
          <w:szCs w:val="24"/>
        </w:rPr>
        <w:t>согласно требований</w:t>
      </w:r>
      <w:proofErr w:type="gramEnd"/>
      <w:r w:rsidR="00506A1B">
        <w:rPr>
          <w:rFonts w:ascii="Times New Roman" w:eastAsia="Times New Roman" w:hAnsi="Times New Roman" w:cs="Times New Roman"/>
          <w:sz w:val="24"/>
          <w:szCs w:val="24"/>
        </w:rPr>
        <w:t xml:space="preserve"> к предмету оферты</w:t>
      </w:r>
      <w:r w:rsidR="00915294">
        <w:rPr>
          <w:rFonts w:ascii="Times New Roman" w:eastAsia="Times New Roman" w:hAnsi="Times New Roman" w:cs="Times New Roman"/>
          <w:sz w:val="24"/>
          <w:szCs w:val="24"/>
        </w:rPr>
        <w:t xml:space="preserve"> </w:t>
      </w:r>
      <w:r w:rsidR="00506A1B">
        <w:rPr>
          <w:rFonts w:ascii="Times New Roman" w:eastAsia="Times New Roman" w:hAnsi="Times New Roman" w:cs="Times New Roman"/>
          <w:sz w:val="24"/>
          <w:szCs w:val="24"/>
        </w:rPr>
        <w:t>(</w:t>
      </w:r>
      <w:r w:rsidR="00461986">
        <w:rPr>
          <w:rFonts w:ascii="Times New Roman" w:eastAsia="Times New Roman" w:hAnsi="Times New Roman" w:cs="Times New Roman"/>
          <w:sz w:val="24"/>
          <w:szCs w:val="24"/>
        </w:rPr>
        <w:t xml:space="preserve">раздел </w:t>
      </w:r>
      <w:r w:rsidR="00506A1B">
        <w:rPr>
          <w:rFonts w:ascii="Times New Roman" w:eastAsia="Times New Roman" w:hAnsi="Times New Roman" w:cs="Times New Roman"/>
          <w:sz w:val="24"/>
          <w:szCs w:val="24"/>
        </w:rPr>
        <w:t>2</w:t>
      </w:r>
      <w:r w:rsidR="0073130A">
        <w:rPr>
          <w:rFonts w:ascii="Times New Roman" w:eastAsia="Times New Roman" w:hAnsi="Times New Roman" w:cs="Times New Roman"/>
          <w:sz w:val="24"/>
          <w:szCs w:val="24"/>
        </w:rPr>
        <w:t xml:space="preserve"> настоящего документа</w:t>
      </w:r>
      <w:r w:rsidR="00506A1B">
        <w:rPr>
          <w:rFonts w:ascii="Times New Roman" w:eastAsia="Times New Roman" w:hAnsi="Times New Roman" w:cs="Times New Roman"/>
          <w:sz w:val="24"/>
          <w:szCs w:val="24"/>
        </w:rPr>
        <w:t>). В случае нарушения данного условия участником тендера, оферта данного участни</w:t>
      </w:r>
      <w:r w:rsidR="0040784F">
        <w:rPr>
          <w:rFonts w:ascii="Times New Roman" w:eastAsia="Times New Roman" w:hAnsi="Times New Roman" w:cs="Times New Roman"/>
          <w:sz w:val="24"/>
          <w:szCs w:val="24"/>
        </w:rPr>
        <w:t>ка к рассмотрению не принимается</w:t>
      </w:r>
      <w:r w:rsidR="0040784F" w:rsidRPr="0040784F">
        <w:rPr>
          <w:rFonts w:ascii="Times New Roman" w:eastAsia="Times New Roman" w:hAnsi="Times New Roman" w:cs="Times New Roman"/>
          <w:sz w:val="24"/>
          <w:szCs w:val="24"/>
        </w:rPr>
        <w:t>.</w:t>
      </w:r>
      <w:r w:rsidR="00506A1B" w:rsidRPr="0040784F">
        <w:rPr>
          <w:rFonts w:ascii="Times New Roman" w:eastAsia="Times New Roman" w:hAnsi="Times New Roman" w:cs="Times New Roman"/>
          <w:sz w:val="24"/>
          <w:szCs w:val="24"/>
        </w:rPr>
        <w:t xml:space="preserve"> Оферта должна быть</w:t>
      </w:r>
      <w:r w:rsidR="00506A1B">
        <w:rPr>
          <w:rFonts w:ascii="Times New Roman" w:eastAsia="Times New Roman" w:hAnsi="Times New Roman" w:cs="Times New Roman"/>
          <w:sz w:val="24"/>
          <w:szCs w:val="24"/>
        </w:rPr>
        <w:t xml:space="preserve"> предоставлена на всю номенклатуру услуг, указанных в Требованиях к предмет</w:t>
      </w:r>
      <w:r w:rsidR="0073130A">
        <w:rPr>
          <w:rFonts w:ascii="Times New Roman" w:eastAsia="Times New Roman" w:hAnsi="Times New Roman" w:cs="Times New Roman"/>
          <w:sz w:val="24"/>
          <w:szCs w:val="24"/>
        </w:rPr>
        <w:t>у оферты по Лоту</w:t>
      </w:r>
      <w:r w:rsidR="00506A1B">
        <w:rPr>
          <w:rFonts w:ascii="Times New Roman" w:eastAsia="Times New Roman" w:hAnsi="Times New Roman" w:cs="Times New Roman"/>
          <w:sz w:val="24"/>
          <w:szCs w:val="24"/>
        </w:rPr>
        <w:t>.</w:t>
      </w:r>
    </w:p>
    <w:p w:rsidR="00F06917" w:rsidRPr="00F06917" w:rsidRDefault="00461986" w:rsidP="00F06917">
      <w:pPr>
        <w:pStyle w:val="a3"/>
        <w:tabs>
          <w:tab w:val="left" w:pos="993"/>
        </w:tabs>
        <w:spacing w:after="0" w:line="240" w:lineRule="auto"/>
        <w:ind w:left="0" w:firstLine="426"/>
        <w:jc w:val="both"/>
        <w:rPr>
          <w:rFonts w:ascii="Times New Roman" w:eastAsia="Times New Roman" w:hAnsi="Times New Roman" w:cs="Times New Roman"/>
          <w:sz w:val="24"/>
          <w:szCs w:val="24"/>
        </w:rPr>
      </w:pPr>
      <w:r w:rsidRPr="00461986">
        <w:rPr>
          <w:rFonts w:ascii="Times New Roman" w:eastAsia="Times New Roman" w:hAnsi="Times New Roman" w:cs="Times New Roman"/>
          <w:sz w:val="24"/>
          <w:szCs w:val="24"/>
        </w:rPr>
        <w:t xml:space="preserve"> Лот</w:t>
      </w:r>
      <w:r w:rsidR="008A50DB">
        <w:rPr>
          <w:rFonts w:ascii="Times New Roman" w:eastAsia="Times New Roman" w:hAnsi="Times New Roman" w:cs="Times New Roman"/>
          <w:sz w:val="24"/>
          <w:szCs w:val="24"/>
        </w:rPr>
        <w:t xml:space="preserve"> </w:t>
      </w:r>
      <w:r w:rsidRPr="00461986">
        <w:rPr>
          <w:rFonts w:ascii="Times New Roman" w:eastAsia="Times New Roman" w:hAnsi="Times New Roman" w:cs="Times New Roman"/>
          <w:sz w:val="24"/>
          <w:szCs w:val="24"/>
        </w:rPr>
        <w:t xml:space="preserve"> включает в себя этапы</w:t>
      </w:r>
      <w:r w:rsidR="00137A28">
        <w:rPr>
          <w:rFonts w:ascii="Times New Roman" w:eastAsia="Times New Roman" w:hAnsi="Times New Roman" w:cs="Times New Roman"/>
          <w:sz w:val="24"/>
          <w:szCs w:val="24"/>
        </w:rPr>
        <w:t xml:space="preserve"> работ</w:t>
      </w:r>
      <w:r w:rsidRPr="00461986">
        <w:rPr>
          <w:rFonts w:ascii="Times New Roman" w:eastAsia="Times New Roman" w:hAnsi="Times New Roman" w:cs="Times New Roman"/>
          <w:sz w:val="24"/>
          <w:szCs w:val="24"/>
        </w:rPr>
        <w:t>:</w:t>
      </w:r>
    </w:p>
    <w:p w:rsidR="00DB7936" w:rsidRDefault="00333C25" w:rsidP="00A6497A">
      <w:pPr>
        <w:pStyle w:val="a3"/>
        <w:numPr>
          <w:ilvl w:val="0"/>
          <w:numId w:val="12"/>
        </w:numPr>
        <w:spacing w:after="0" w:line="240" w:lineRule="auto"/>
        <w:ind w:left="851"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1-ы</w:t>
      </w:r>
      <w:r w:rsidR="00DB7936">
        <w:rPr>
          <w:rFonts w:ascii="Times New Roman" w:eastAsia="Times New Roman" w:hAnsi="Times New Roman" w:cs="Times New Roman"/>
          <w:sz w:val="24"/>
          <w:szCs w:val="24"/>
        </w:rPr>
        <w:t>й этап:   Монтаж вахтового посёлка и временных со</w:t>
      </w:r>
      <w:r>
        <w:rPr>
          <w:rFonts w:ascii="Times New Roman" w:eastAsia="Times New Roman" w:hAnsi="Times New Roman" w:cs="Times New Roman"/>
          <w:sz w:val="24"/>
          <w:szCs w:val="24"/>
        </w:rPr>
        <w:t>оружений на кустовой площадке №12</w:t>
      </w:r>
      <w:r w:rsidR="00DB7936">
        <w:rPr>
          <w:rFonts w:ascii="Times New Roman" w:eastAsia="Times New Roman" w:hAnsi="Times New Roman" w:cs="Times New Roman"/>
          <w:sz w:val="24"/>
          <w:szCs w:val="24"/>
        </w:rPr>
        <w:t xml:space="preserve"> </w:t>
      </w:r>
      <w:proofErr w:type="spellStart"/>
      <w:r w:rsidR="00DB7936">
        <w:rPr>
          <w:rFonts w:ascii="Times New Roman" w:eastAsia="Times New Roman" w:hAnsi="Times New Roman" w:cs="Times New Roman"/>
          <w:sz w:val="24"/>
          <w:szCs w:val="24"/>
        </w:rPr>
        <w:t>Куюмбинского</w:t>
      </w:r>
      <w:proofErr w:type="spellEnd"/>
      <w:r w:rsidR="00DB7936">
        <w:rPr>
          <w:rFonts w:ascii="Times New Roman" w:eastAsia="Times New Roman" w:hAnsi="Times New Roman" w:cs="Times New Roman"/>
          <w:sz w:val="24"/>
          <w:szCs w:val="24"/>
        </w:rPr>
        <w:t xml:space="preserve"> месторождения;</w:t>
      </w:r>
    </w:p>
    <w:p w:rsidR="00F37D6F" w:rsidRDefault="00333C25" w:rsidP="00A6497A">
      <w:pPr>
        <w:pStyle w:val="a3"/>
        <w:numPr>
          <w:ilvl w:val="0"/>
          <w:numId w:val="12"/>
        </w:numPr>
        <w:spacing w:after="0" w:line="240" w:lineRule="auto"/>
        <w:ind w:left="851"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2-о</w:t>
      </w:r>
      <w:r w:rsidR="00F37D6F">
        <w:rPr>
          <w:rFonts w:ascii="Times New Roman" w:eastAsia="Times New Roman" w:hAnsi="Times New Roman" w:cs="Times New Roman"/>
          <w:sz w:val="24"/>
          <w:szCs w:val="24"/>
        </w:rPr>
        <w:t xml:space="preserve">й этап:  </w:t>
      </w:r>
      <w:r>
        <w:rPr>
          <w:rFonts w:ascii="Times New Roman" w:eastAsia="Times New Roman" w:hAnsi="Times New Roman" w:cs="Times New Roman"/>
          <w:sz w:val="24"/>
          <w:szCs w:val="24"/>
        </w:rPr>
        <w:t xml:space="preserve">Передвижка БУ УСПК 320 </w:t>
      </w:r>
      <w:proofErr w:type="gramStart"/>
      <w:r>
        <w:rPr>
          <w:rFonts w:ascii="Times New Roman" w:eastAsia="Times New Roman" w:hAnsi="Times New Roman" w:cs="Times New Roman"/>
          <w:sz w:val="24"/>
          <w:szCs w:val="24"/>
        </w:rPr>
        <w:t>ЭК</w:t>
      </w:r>
      <w:proofErr w:type="gramEnd"/>
      <w:r>
        <w:rPr>
          <w:rFonts w:ascii="Times New Roman" w:eastAsia="Times New Roman" w:hAnsi="Times New Roman" w:cs="Times New Roman"/>
          <w:sz w:val="24"/>
          <w:szCs w:val="24"/>
        </w:rPr>
        <w:t xml:space="preserve"> со скважины К-1201 на скважину К-1202 кустовой площадки №12</w:t>
      </w:r>
      <w:r w:rsidR="008638D1">
        <w:rPr>
          <w:rFonts w:ascii="Times New Roman" w:eastAsia="Times New Roman" w:hAnsi="Times New Roman" w:cs="Times New Roman"/>
          <w:sz w:val="24"/>
          <w:szCs w:val="24"/>
        </w:rPr>
        <w:t xml:space="preserve"> </w:t>
      </w:r>
      <w:proofErr w:type="spellStart"/>
      <w:r w:rsidR="008638D1">
        <w:rPr>
          <w:rFonts w:ascii="Times New Roman" w:eastAsia="Times New Roman" w:hAnsi="Times New Roman" w:cs="Times New Roman"/>
          <w:sz w:val="24"/>
          <w:szCs w:val="24"/>
        </w:rPr>
        <w:t>Куюмбинского</w:t>
      </w:r>
      <w:proofErr w:type="spellEnd"/>
      <w:r w:rsidR="008638D1">
        <w:rPr>
          <w:rFonts w:ascii="Times New Roman" w:eastAsia="Times New Roman" w:hAnsi="Times New Roman" w:cs="Times New Roman"/>
          <w:sz w:val="24"/>
          <w:szCs w:val="24"/>
        </w:rPr>
        <w:t xml:space="preserve"> месторождения;</w:t>
      </w:r>
    </w:p>
    <w:p w:rsidR="008638D1" w:rsidRDefault="00333C25" w:rsidP="008638D1">
      <w:pPr>
        <w:pStyle w:val="a3"/>
        <w:numPr>
          <w:ilvl w:val="0"/>
          <w:numId w:val="12"/>
        </w:numPr>
        <w:spacing w:after="0" w:line="240" w:lineRule="auto"/>
        <w:ind w:left="851"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3-ий этап:  Передвижка БУ УСПК 320 </w:t>
      </w:r>
      <w:proofErr w:type="gramStart"/>
      <w:r>
        <w:rPr>
          <w:rFonts w:ascii="Times New Roman" w:eastAsia="Times New Roman" w:hAnsi="Times New Roman" w:cs="Times New Roman"/>
          <w:sz w:val="24"/>
          <w:szCs w:val="24"/>
        </w:rPr>
        <w:t>ЭК</w:t>
      </w:r>
      <w:proofErr w:type="gramEnd"/>
      <w:r>
        <w:rPr>
          <w:rFonts w:ascii="Times New Roman" w:eastAsia="Times New Roman" w:hAnsi="Times New Roman" w:cs="Times New Roman"/>
          <w:sz w:val="24"/>
          <w:szCs w:val="24"/>
        </w:rPr>
        <w:t xml:space="preserve"> со скважины К-1202 на скважину К-1203 кустовой площадки №12</w:t>
      </w:r>
      <w:r w:rsidR="008638D1">
        <w:rPr>
          <w:rFonts w:ascii="Times New Roman" w:eastAsia="Times New Roman" w:hAnsi="Times New Roman" w:cs="Times New Roman"/>
          <w:sz w:val="24"/>
          <w:szCs w:val="24"/>
        </w:rPr>
        <w:t xml:space="preserve"> </w:t>
      </w:r>
      <w:proofErr w:type="spellStart"/>
      <w:r w:rsidR="008638D1">
        <w:rPr>
          <w:rFonts w:ascii="Times New Roman" w:eastAsia="Times New Roman" w:hAnsi="Times New Roman" w:cs="Times New Roman"/>
          <w:sz w:val="24"/>
          <w:szCs w:val="24"/>
        </w:rPr>
        <w:t>Куюмбинского</w:t>
      </w:r>
      <w:proofErr w:type="spellEnd"/>
      <w:r w:rsidR="008638D1">
        <w:rPr>
          <w:rFonts w:ascii="Times New Roman" w:eastAsia="Times New Roman" w:hAnsi="Times New Roman" w:cs="Times New Roman"/>
          <w:sz w:val="24"/>
          <w:szCs w:val="24"/>
        </w:rPr>
        <w:t xml:space="preserve"> месторождения;</w:t>
      </w:r>
    </w:p>
    <w:p w:rsidR="008638D1" w:rsidRDefault="00333C25" w:rsidP="008638D1">
      <w:pPr>
        <w:pStyle w:val="a3"/>
        <w:numPr>
          <w:ilvl w:val="0"/>
          <w:numId w:val="12"/>
        </w:numPr>
        <w:spacing w:after="0" w:line="240" w:lineRule="auto"/>
        <w:ind w:left="851"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4-ы</w:t>
      </w:r>
      <w:r w:rsidR="008638D1">
        <w:rPr>
          <w:rFonts w:ascii="Times New Roman" w:eastAsia="Times New Roman" w:hAnsi="Times New Roman" w:cs="Times New Roman"/>
          <w:sz w:val="24"/>
          <w:szCs w:val="24"/>
        </w:rPr>
        <w:t xml:space="preserve">й этап:  Передвижка </w:t>
      </w:r>
      <w:r>
        <w:rPr>
          <w:rFonts w:ascii="Times New Roman" w:eastAsia="Times New Roman" w:hAnsi="Times New Roman" w:cs="Times New Roman"/>
          <w:sz w:val="24"/>
          <w:szCs w:val="24"/>
        </w:rPr>
        <w:t xml:space="preserve">БУ УСПК 320 </w:t>
      </w:r>
      <w:r w:rsidR="0046230A">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ЭК</w:t>
      </w:r>
      <w:proofErr w:type="gramEnd"/>
      <w:r>
        <w:rPr>
          <w:rFonts w:ascii="Times New Roman" w:eastAsia="Times New Roman" w:hAnsi="Times New Roman" w:cs="Times New Roman"/>
          <w:sz w:val="24"/>
          <w:szCs w:val="24"/>
        </w:rPr>
        <w:t xml:space="preserve">  со скважины К-1203 на скважину К-1204 кустовой площадки №12</w:t>
      </w:r>
      <w:r w:rsidR="008638D1">
        <w:rPr>
          <w:rFonts w:ascii="Times New Roman" w:eastAsia="Times New Roman" w:hAnsi="Times New Roman" w:cs="Times New Roman"/>
          <w:sz w:val="24"/>
          <w:szCs w:val="24"/>
        </w:rPr>
        <w:t xml:space="preserve"> </w:t>
      </w:r>
      <w:proofErr w:type="spellStart"/>
      <w:r w:rsidR="008638D1">
        <w:rPr>
          <w:rFonts w:ascii="Times New Roman" w:eastAsia="Times New Roman" w:hAnsi="Times New Roman" w:cs="Times New Roman"/>
          <w:sz w:val="24"/>
          <w:szCs w:val="24"/>
        </w:rPr>
        <w:t>Куюмбинского</w:t>
      </w:r>
      <w:proofErr w:type="spellEnd"/>
      <w:r w:rsidR="008638D1">
        <w:rPr>
          <w:rFonts w:ascii="Times New Roman" w:eastAsia="Times New Roman" w:hAnsi="Times New Roman" w:cs="Times New Roman"/>
          <w:sz w:val="24"/>
          <w:szCs w:val="24"/>
        </w:rPr>
        <w:t xml:space="preserve"> месторождения;</w:t>
      </w:r>
    </w:p>
    <w:p w:rsidR="008638D1" w:rsidRDefault="00333C25" w:rsidP="008638D1">
      <w:pPr>
        <w:pStyle w:val="a3"/>
        <w:numPr>
          <w:ilvl w:val="0"/>
          <w:numId w:val="12"/>
        </w:numPr>
        <w:spacing w:after="0" w:line="240" w:lineRule="auto"/>
        <w:ind w:left="851"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5-ый этап:  Передвижка БУ УСПК 320 </w:t>
      </w:r>
      <w:r w:rsidR="0046230A">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ЭК</w:t>
      </w:r>
      <w:proofErr w:type="gramEnd"/>
      <w:r>
        <w:rPr>
          <w:rFonts w:ascii="Times New Roman" w:eastAsia="Times New Roman" w:hAnsi="Times New Roman" w:cs="Times New Roman"/>
          <w:sz w:val="24"/>
          <w:szCs w:val="24"/>
        </w:rPr>
        <w:t xml:space="preserve">  со скважины К-1204 на скважину К-1205 кустовой площадки №12</w:t>
      </w:r>
      <w:r w:rsidR="008638D1">
        <w:rPr>
          <w:rFonts w:ascii="Times New Roman" w:eastAsia="Times New Roman" w:hAnsi="Times New Roman" w:cs="Times New Roman"/>
          <w:sz w:val="24"/>
          <w:szCs w:val="24"/>
        </w:rPr>
        <w:t xml:space="preserve"> </w:t>
      </w:r>
      <w:proofErr w:type="spellStart"/>
      <w:r w:rsidR="008638D1">
        <w:rPr>
          <w:rFonts w:ascii="Times New Roman" w:eastAsia="Times New Roman" w:hAnsi="Times New Roman" w:cs="Times New Roman"/>
          <w:sz w:val="24"/>
          <w:szCs w:val="24"/>
        </w:rPr>
        <w:t>Куюмбинского</w:t>
      </w:r>
      <w:proofErr w:type="spellEnd"/>
      <w:r w:rsidR="008638D1">
        <w:rPr>
          <w:rFonts w:ascii="Times New Roman" w:eastAsia="Times New Roman" w:hAnsi="Times New Roman" w:cs="Times New Roman"/>
          <w:sz w:val="24"/>
          <w:szCs w:val="24"/>
        </w:rPr>
        <w:t xml:space="preserve"> месторождения;</w:t>
      </w:r>
    </w:p>
    <w:p w:rsidR="008638D1" w:rsidRDefault="00333C25" w:rsidP="008638D1">
      <w:pPr>
        <w:pStyle w:val="a3"/>
        <w:numPr>
          <w:ilvl w:val="0"/>
          <w:numId w:val="12"/>
        </w:numPr>
        <w:spacing w:after="0" w:line="240" w:lineRule="auto"/>
        <w:ind w:left="851"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6-ой этап:  Передвижка БУ УСПК 320 </w:t>
      </w:r>
      <w:r w:rsidR="0046230A">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ЭК</w:t>
      </w:r>
      <w:proofErr w:type="gramEnd"/>
      <w:r>
        <w:rPr>
          <w:rFonts w:ascii="Times New Roman" w:eastAsia="Times New Roman" w:hAnsi="Times New Roman" w:cs="Times New Roman"/>
          <w:sz w:val="24"/>
          <w:szCs w:val="24"/>
        </w:rPr>
        <w:t xml:space="preserve">  со скважины К-1205 на скважину К-1206 кустовой площадки №12</w:t>
      </w:r>
      <w:r w:rsidR="008638D1">
        <w:rPr>
          <w:rFonts w:ascii="Times New Roman" w:eastAsia="Times New Roman" w:hAnsi="Times New Roman" w:cs="Times New Roman"/>
          <w:sz w:val="24"/>
          <w:szCs w:val="24"/>
        </w:rPr>
        <w:t xml:space="preserve"> </w:t>
      </w:r>
      <w:proofErr w:type="spellStart"/>
      <w:r w:rsidR="008638D1">
        <w:rPr>
          <w:rFonts w:ascii="Times New Roman" w:eastAsia="Times New Roman" w:hAnsi="Times New Roman" w:cs="Times New Roman"/>
          <w:sz w:val="24"/>
          <w:szCs w:val="24"/>
        </w:rPr>
        <w:t>Куюмбинского</w:t>
      </w:r>
      <w:proofErr w:type="spellEnd"/>
      <w:r w:rsidR="008638D1">
        <w:rPr>
          <w:rFonts w:ascii="Times New Roman" w:eastAsia="Times New Roman" w:hAnsi="Times New Roman" w:cs="Times New Roman"/>
          <w:sz w:val="24"/>
          <w:szCs w:val="24"/>
        </w:rPr>
        <w:t xml:space="preserve"> месторождения;</w:t>
      </w:r>
    </w:p>
    <w:p w:rsidR="008638D1" w:rsidRDefault="00333C25" w:rsidP="008638D1">
      <w:pPr>
        <w:pStyle w:val="a3"/>
        <w:numPr>
          <w:ilvl w:val="0"/>
          <w:numId w:val="12"/>
        </w:numPr>
        <w:spacing w:after="0" w:line="240" w:lineRule="auto"/>
        <w:ind w:left="851"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7-ой этап:  Передвижка БУ УСПК 320 </w:t>
      </w:r>
      <w:r w:rsidR="0046230A">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ЭК</w:t>
      </w:r>
      <w:proofErr w:type="gramEnd"/>
      <w:r w:rsidR="008638D1">
        <w:rPr>
          <w:rFonts w:ascii="Times New Roman" w:eastAsia="Times New Roman" w:hAnsi="Times New Roman" w:cs="Times New Roman"/>
          <w:sz w:val="24"/>
          <w:szCs w:val="24"/>
        </w:rPr>
        <w:t xml:space="preserve"> со скважины К-</w:t>
      </w:r>
      <w:r>
        <w:rPr>
          <w:rFonts w:ascii="Times New Roman" w:eastAsia="Times New Roman" w:hAnsi="Times New Roman" w:cs="Times New Roman"/>
          <w:sz w:val="24"/>
          <w:szCs w:val="24"/>
        </w:rPr>
        <w:t>1206 на скважину К-1207 кустовой площадки №12</w:t>
      </w:r>
      <w:r w:rsidR="008638D1">
        <w:rPr>
          <w:rFonts w:ascii="Times New Roman" w:eastAsia="Times New Roman" w:hAnsi="Times New Roman" w:cs="Times New Roman"/>
          <w:sz w:val="24"/>
          <w:szCs w:val="24"/>
        </w:rPr>
        <w:t xml:space="preserve"> </w:t>
      </w:r>
      <w:proofErr w:type="spellStart"/>
      <w:r w:rsidR="008638D1">
        <w:rPr>
          <w:rFonts w:ascii="Times New Roman" w:eastAsia="Times New Roman" w:hAnsi="Times New Roman" w:cs="Times New Roman"/>
          <w:sz w:val="24"/>
          <w:szCs w:val="24"/>
        </w:rPr>
        <w:t>Куюмбинского</w:t>
      </w:r>
      <w:proofErr w:type="spellEnd"/>
      <w:r w:rsidR="008638D1">
        <w:rPr>
          <w:rFonts w:ascii="Times New Roman" w:eastAsia="Times New Roman" w:hAnsi="Times New Roman" w:cs="Times New Roman"/>
          <w:sz w:val="24"/>
          <w:szCs w:val="24"/>
        </w:rPr>
        <w:t xml:space="preserve"> месторождения;</w:t>
      </w:r>
    </w:p>
    <w:p w:rsidR="008638D1" w:rsidRDefault="00333C25" w:rsidP="008638D1">
      <w:pPr>
        <w:pStyle w:val="a3"/>
        <w:numPr>
          <w:ilvl w:val="0"/>
          <w:numId w:val="12"/>
        </w:numPr>
        <w:spacing w:after="0" w:line="240" w:lineRule="auto"/>
        <w:ind w:left="851"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8-о</w:t>
      </w:r>
      <w:r w:rsidR="008638D1">
        <w:rPr>
          <w:rFonts w:ascii="Times New Roman" w:eastAsia="Times New Roman" w:hAnsi="Times New Roman" w:cs="Times New Roman"/>
          <w:sz w:val="24"/>
          <w:szCs w:val="24"/>
        </w:rPr>
        <w:t>й этап:  Передвиж</w:t>
      </w:r>
      <w:r>
        <w:rPr>
          <w:rFonts w:ascii="Times New Roman" w:eastAsia="Times New Roman" w:hAnsi="Times New Roman" w:cs="Times New Roman"/>
          <w:sz w:val="24"/>
          <w:szCs w:val="24"/>
        </w:rPr>
        <w:t xml:space="preserve">ка БУ УСПК 320 </w:t>
      </w:r>
      <w:r w:rsidR="0046230A">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ЭК</w:t>
      </w:r>
      <w:proofErr w:type="gramEnd"/>
      <w:r>
        <w:rPr>
          <w:rFonts w:ascii="Times New Roman" w:eastAsia="Times New Roman" w:hAnsi="Times New Roman" w:cs="Times New Roman"/>
          <w:sz w:val="24"/>
          <w:szCs w:val="24"/>
        </w:rPr>
        <w:t xml:space="preserve"> со скважины К-1207 на скважину К-1208 кустовой площадки №12</w:t>
      </w:r>
      <w:r w:rsidR="008638D1">
        <w:rPr>
          <w:rFonts w:ascii="Times New Roman" w:eastAsia="Times New Roman" w:hAnsi="Times New Roman" w:cs="Times New Roman"/>
          <w:sz w:val="24"/>
          <w:szCs w:val="24"/>
        </w:rPr>
        <w:t xml:space="preserve"> </w:t>
      </w:r>
      <w:proofErr w:type="spellStart"/>
      <w:r w:rsidR="008638D1">
        <w:rPr>
          <w:rFonts w:ascii="Times New Roman" w:eastAsia="Times New Roman" w:hAnsi="Times New Roman" w:cs="Times New Roman"/>
          <w:sz w:val="24"/>
          <w:szCs w:val="24"/>
        </w:rPr>
        <w:t>Куюмбинского</w:t>
      </w:r>
      <w:proofErr w:type="spellEnd"/>
      <w:r w:rsidR="008638D1">
        <w:rPr>
          <w:rFonts w:ascii="Times New Roman" w:eastAsia="Times New Roman" w:hAnsi="Times New Roman" w:cs="Times New Roman"/>
          <w:sz w:val="24"/>
          <w:szCs w:val="24"/>
        </w:rPr>
        <w:t xml:space="preserve"> месторождения;</w:t>
      </w:r>
    </w:p>
    <w:p w:rsidR="008638D1" w:rsidRDefault="00333C25" w:rsidP="008638D1">
      <w:pPr>
        <w:pStyle w:val="a3"/>
        <w:numPr>
          <w:ilvl w:val="0"/>
          <w:numId w:val="12"/>
        </w:numPr>
        <w:spacing w:after="0" w:line="240" w:lineRule="auto"/>
        <w:ind w:left="851"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8638D1">
        <w:rPr>
          <w:rFonts w:ascii="Times New Roman" w:eastAsia="Times New Roman" w:hAnsi="Times New Roman" w:cs="Times New Roman"/>
          <w:sz w:val="24"/>
          <w:szCs w:val="24"/>
        </w:rPr>
        <w:t>-ый этап:  Демонтаж БУ</w:t>
      </w:r>
      <w:r w:rsidR="00424B4A">
        <w:rPr>
          <w:rFonts w:ascii="Times New Roman" w:eastAsia="Times New Roman" w:hAnsi="Times New Roman" w:cs="Times New Roman"/>
          <w:sz w:val="24"/>
          <w:szCs w:val="24"/>
        </w:rPr>
        <w:t xml:space="preserve"> УСПК 320 </w:t>
      </w:r>
      <w:proofErr w:type="gramStart"/>
      <w:r w:rsidR="00424B4A">
        <w:rPr>
          <w:rFonts w:ascii="Times New Roman" w:eastAsia="Times New Roman" w:hAnsi="Times New Roman" w:cs="Times New Roman"/>
          <w:sz w:val="24"/>
          <w:szCs w:val="24"/>
        </w:rPr>
        <w:t>ЭК</w:t>
      </w:r>
      <w:proofErr w:type="gramEnd"/>
      <w:r w:rsidR="00424B4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на кустовой  площадке №12</w:t>
      </w:r>
      <w:r w:rsidR="005848F4">
        <w:rPr>
          <w:rFonts w:ascii="Times New Roman" w:eastAsia="Times New Roman" w:hAnsi="Times New Roman" w:cs="Times New Roman"/>
          <w:sz w:val="24"/>
          <w:szCs w:val="24"/>
        </w:rPr>
        <w:t xml:space="preserve"> </w:t>
      </w:r>
      <w:proofErr w:type="spellStart"/>
      <w:r w:rsidR="005848F4">
        <w:rPr>
          <w:rFonts w:ascii="Times New Roman" w:eastAsia="Times New Roman" w:hAnsi="Times New Roman" w:cs="Times New Roman"/>
          <w:sz w:val="24"/>
          <w:szCs w:val="24"/>
        </w:rPr>
        <w:t>Куюмбинского</w:t>
      </w:r>
      <w:proofErr w:type="spellEnd"/>
      <w:r w:rsidR="005848F4">
        <w:rPr>
          <w:rFonts w:ascii="Times New Roman" w:eastAsia="Times New Roman" w:hAnsi="Times New Roman" w:cs="Times New Roman"/>
          <w:sz w:val="24"/>
          <w:szCs w:val="24"/>
        </w:rPr>
        <w:t xml:space="preserve"> </w:t>
      </w:r>
      <w:r w:rsidR="008638D1">
        <w:rPr>
          <w:rFonts w:ascii="Times New Roman" w:eastAsia="Times New Roman" w:hAnsi="Times New Roman" w:cs="Times New Roman"/>
          <w:sz w:val="24"/>
          <w:szCs w:val="24"/>
        </w:rPr>
        <w:t>месторождения, с комплектацией грузов, увязкой и размещением на площадке временного хранения на деревянных выкладках;</w:t>
      </w:r>
    </w:p>
    <w:p w:rsidR="00EC76A9" w:rsidRPr="008638D1" w:rsidRDefault="00EC76A9" w:rsidP="008638D1">
      <w:pPr>
        <w:spacing w:after="0" w:line="240" w:lineRule="auto"/>
        <w:ind w:left="851"/>
        <w:jc w:val="both"/>
        <w:rPr>
          <w:rFonts w:ascii="Times New Roman" w:eastAsia="Times New Roman" w:hAnsi="Times New Roman" w:cs="Times New Roman"/>
          <w:sz w:val="24"/>
          <w:szCs w:val="24"/>
        </w:rPr>
      </w:pPr>
    </w:p>
    <w:p w:rsidR="00FF1F47" w:rsidRPr="00506A1B" w:rsidRDefault="00FF1F47" w:rsidP="00461986">
      <w:pPr>
        <w:pStyle w:val="a3"/>
        <w:numPr>
          <w:ilvl w:val="1"/>
          <w:numId w:val="1"/>
        </w:numPr>
        <w:tabs>
          <w:tab w:val="left" w:pos="993"/>
        </w:tabs>
        <w:spacing w:after="0" w:line="240" w:lineRule="auto"/>
        <w:ind w:left="0" w:firstLine="426"/>
        <w:jc w:val="both"/>
        <w:rPr>
          <w:rFonts w:ascii="Times New Roman" w:eastAsia="Times New Roman" w:hAnsi="Times New Roman" w:cs="Times New Roman"/>
          <w:sz w:val="24"/>
          <w:szCs w:val="24"/>
        </w:rPr>
      </w:pPr>
      <w:r w:rsidRPr="00506A1B">
        <w:rPr>
          <w:rFonts w:ascii="Times New Roman" w:eastAsia="Times New Roman" w:hAnsi="Times New Roman" w:cs="Times New Roman"/>
          <w:sz w:val="24"/>
          <w:szCs w:val="24"/>
          <w:u w:val="single"/>
        </w:rPr>
        <w:t>Инициатор закупки</w:t>
      </w:r>
      <w:r w:rsidRPr="00506A1B">
        <w:rPr>
          <w:rFonts w:ascii="Times New Roman" w:eastAsia="Times New Roman" w:hAnsi="Times New Roman" w:cs="Times New Roman"/>
          <w:sz w:val="24"/>
          <w:szCs w:val="24"/>
        </w:rPr>
        <w:t>: Общество с ограниченной ответственностью</w:t>
      </w:r>
      <w:r w:rsidR="00F403B1">
        <w:rPr>
          <w:rFonts w:ascii="Times New Roman" w:eastAsia="Times New Roman" w:hAnsi="Times New Roman" w:cs="Times New Roman"/>
          <w:sz w:val="24"/>
          <w:szCs w:val="24"/>
        </w:rPr>
        <w:t xml:space="preserve"> </w:t>
      </w:r>
      <w:r w:rsidRPr="00506A1B">
        <w:rPr>
          <w:rFonts w:ascii="Times New Roman" w:eastAsia="Times New Roman" w:hAnsi="Times New Roman" w:cs="Times New Roman"/>
          <w:sz w:val="24"/>
          <w:szCs w:val="24"/>
        </w:rPr>
        <w:t>«</w:t>
      </w:r>
      <w:proofErr w:type="spellStart"/>
      <w:r w:rsidRPr="00506A1B">
        <w:rPr>
          <w:rFonts w:ascii="Times New Roman" w:eastAsia="Times New Roman" w:hAnsi="Times New Roman" w:cs="Times New Roman"/>
          <w:sz w:val="24"/>
          <w:szCs w:val="24"/>
        </w:rPr>
        <w:t>Байкитская</w:t>
      </w:r>
      <w:proofErr w:type="spellEnd"/>
      <w:r w:rsidRPr="00506A1B">
        <w:rPr>
          <w:rFonts w:ascii="Times New Roman" w:eastAsia="Times New Roman" w:hAnsi="Times New Roman" w:cs="Times New Roman"/>
          <w:sz w:val="24"/>
          <w:szCs w:val="24"/>
        </w:rPr>
        <w:t xml:space="preserve"> </w:t>
      </w:r>
      <w:proofErr w:type="spellStart"/>
      <w:r w:rsidRPr="00506A1B">
        <w:rPr>
          <w:rFonts w:ascii="Times New Roman" w:eastAsia="Times New Roman" w:hAnsi="Times New Roman" w:cs="Times New Roman"/>
          <w:sz w:val="24"/>
          <w:szCs w:val="24"/>
        </w:rPr>
        <w:t>нефтегазоразведочная</w:t>
      </w:r>
      <w:proofErr w:type="spellEnd"/>
      <w:r w:rsidRPr="00506A1B">
        <w:rPr>
          <w:rFonts w:ascii="Times New Roman" w:eastAsia="Times New Roman" w:hAnsi="Times New Roman" w:cs="Times New Roman"/>
          <w:sz w:val="24"/>
          <w:szCs w:val="24"/>
        </w:rPr>
        <w:t xml:space="preserve"> экспедиция» (ООО «БНГРЭ»).</w:t>
      </w:r>
    </w:p>
    <w:p w:rsidR="008F333C" w:rsidRPr="00036607" w:rsidRDefault="00FF1F47" w:rsidP="00461986">
      <w:pPr>
        <w:pStyle w:val="a3"/>
        <w:numPr>
          <w:ilvl w:val="1"/>
          <w:numId w:val="1"/>
        </w:numPr>
        <w:tabs>
          <w:tab w:val="left" w:pos="993"/>
        </w:tabs>
        <w:spacing w:after="0" w:line="240" w:lineRule="auto"/>
        <w:ind w:left="0" w:firstLine="426"/>
        <w:jc w:val="both"/>
        <w:rPr>
          <w:rFonts w:ascii="Times New Roman" w:eastAsia="Times New Roman" w:hAnsi="Times New Roman" w:cs="Times New Roman"/>
          <w:sz w:val="24"/>
          <w:szCs w:val="24"/>
        </w:rPr>
      </w:pPr>
      <w:r w:rsidRPr="00036607">
        <w:rPr>
          <w:rFonts w:ascii="Times New Roman" w:eastAsia="Times New Roman" w:hAnsi="Times New Roman" w:cs="Times New Roman"/>
          <w:sz w:val="24"/>
          <w:szCs w:val="24"/>
          <w:u w:val="single"/>
        </w:rPr>
        <w:t>Плановые сроки проведения работ</w:t>
      </w:r>
      <w:r w:rsidRPr="00036607">
        <w:rPr>
          <w:rFonts w:ascii="Times New Roman" w:eastAsia="Times New Roman" w:hAnsi="Times New Roman" w:cs="Times New Roman"/>
          <w:sz w:val="24"/>
          <w:szCs w:val="24"/>
        </w:rPr>
        <w:t>:</w:t>
      </w:r>
      <w:r w:rsidR="00B61172" w:rsidRPr="00036607">
        <w:rPr>
          <w:rFonts w:ascii="Times New Roman" w:eastAsia="Times New Roman" w:hAnsi="Times New Roman" w:cs="Times New Roman"/>
          <w:sz w:val="24"/>
          <w:szCs w:val="24"/>
        </w:rPr>
        <w:t xml:space="preserve"> </w:t>
      </w:r>
      <w:r w:rsidR="00D0602F" w:rsidRPr="00036607">
        <w:rPr>
          <w:rFonts w:ascii="Times New Roman" w:eastAsia="Times New Roman" w:hAnsi="Times New Roman" w:cs="Times New Roman"/>
          <w:b/>
          <w:sz w:val="24"/>
          <w:szCs w:val="24"/>
        </w:rPr>
        <w:t>с</w:t>
      </w:r>
      <w:r w:rsidRPr="00036607">
        <w:rPr>
          <w:rFonts w:ascii="Times New Roman" w:eastAsia="Times New Roman" w:hAnsi="Times New Roman" w:cs="Times New Roman"/>
          <w:b/>
          <w:sz w:val="24"/>
          <w:szCs w:val="24"/>
        </w:rPr>
        <w:t xml:space="preserve"> </w:t>
      </w:r>
      <w:r w:rsidR="009F3DCC">
        <w:rPr>
          <w:rFonts w:ascii="Times New Roman" w:eastAsia="Times New Roman" w:hAnsi="Times New Roman" w:cs="Times New Roman"/>
          <w:b/>
          <w:sz w:val="24"/>
          <w:szCs w:val="24"/>
        </w:rPr>
        <w:t>01</w:t>
      </w:r>
      <w:r w:rsidR="00C224B1" w:rsidRPr="00036607">
        <w:rPr>
          <w:rFonts w:ascii="Times New Roman" w:eastAsia="Times New Roman" w:hAnsi="Times New Roman" w:cs="Times New Roman"/>
          <w:b/>
          <w:sz w:val="24"/>
          <w:szCs w:val="24"/>
        </w:rPr>
        <w:t>.</w:t>
      </w:r>
      <w:r w:rsidR="005A0742" w:rsidRPr="00036607">
        <w:rPr>
          <w:rFonts w:ascii="Times New Roman" w:eastAsia="Times New Roman" w:hAnsi="Times New Roman" w:cs="Times New Roman"/>
          <w:b/>
          <w:sz w:val="24"/>
          <w:szCs w:val="24"/>
        </w:rPr>
        <w:t>0</w:t>
      </w:r>
      <w:r w:rsidR="009F3DCC">
        <w:rPr>
          <w:rFonts w:ascii="Times New Roman" w:eastAsia="Times New Roman" w:hAnsi="Times New Roman" w:cs="Times New Roman"/>
          <w:b/>
          <w:sz w:val="24"/>
          <w:szCs w:val="24"/>
        </w:rPr>
        <w:t>2</w:t>
      </w:r>
      <w:r w:rsidR="005A0742" w:rsidRPr="00036607">
        <w:rPr>
          <w:rFonts w:ascii="Times New Roman" w:eastAsia="Times New Roman" w:hAnsi="Times New Roman" w:cs="Times New Roman"/>
          <w:b/>
          <w:sz w:val="24"/>
          <w:szCs w:val="24"/>
        </w:rPr>
        <w:t xml:space="preserve">.2018 г по </w:t>
      </w:r>
      <w:r w:rsidR="00AD74D1">
        <w:rPr>
          <w:rFonts w:ascii="Times New Roman" w:eastAsia="Times New Roman" w:hAnsi="Times New Roman" w:cs="Times New Roman"/>
          <w:b/>
          <w:sz w:val="24"/>
          <w:szCs w:val="24"/>
        </w:rPr>
        <w:t>25</w:t>
      </w:r>
      <w:r w:rsidR="00290C77" w:rsidRPr="00036607">
        <w:rPr>
          <w:rFonts w:ascii="Times New Roman" w:eastAsia="Times New Roman" w:hAnsi="Times New Roman" w:cs="Times New Roman"/>
          <w:b/>
          <w:sz w:val="24"/>
          <w:szCs w:val="24"/>
        </w:rPr>
        <w:t>.</w:t>
      </w:r>
      <w:r w:rsidR="00AD74D1">
        <w:rPr>
          <w:rFonts w:ascii="Times New Roman" w:eastAsia="Times New Roman" w:hAnsi="Times New Roman" w:cs="Times New Roman"/>
          <w:b/>
          <w:sz w:val="24"/>
          <w:szCs w:val="24"/>
        </w:rPr>
        <w:t>11</w:t>
      </w:r>
      <w:r w:rsidR="005A0742" w:rsidRPr="00036607">
        <w:rPr>
          <w:rFonts w:ascii="Times New Roman" w:eastAsia="Times New Roman" w:hAnsi="Times New Roman" w:cs="Times New Roman"/>
          <w:b/>
          <w:sz w:val="24"/>
          <w:szCs w:val="24"/>
        </w:rPr>
        <w:t>.201</w:t>
      </w:r>
      <w:r w:rsidR="00AD74D1">
        <w:rPr>
          <w:rFonts w:ascii="Times New Roman" w:eastAsia="Times New Roman" w:hAnsi="Times New Roman" w:cs="Times New Roman"/>
          <w:b/>
          <w:sz w:val="24"/>
          <w:szCs w:val="24"/>
        </w:rPr>
        <w:t>9</w:t>
      </w:r>
      <w:r w:rsidR="00290C77" w:rsidRPr="00036607">
        <w:rPr>
          <w:rFonts w:ascii="Times New Roman" w:eastAsia="Times New Roman" w:hAnsi="Times New Roman" w:cs="Times New Roman"/>
          <w:sz w:val="24"/>
          <w:szCs w:val="24"/>
        </w:rPr>
        <w:t xml:space="preserve"> </w:t>
      </w:r>
      <w:r w:rsidRPr="00036607">
        <w:rPr>
          <w:rFonts w:ascii="Times New Roman" w:eastAsia="Times New Roman" w:hAnsi="Times New Roman" w:cs="Times New Roman"/>
          <w:sz w:val="24"/>
          <w:szCs w:val="24"/>
        </w:rPr>
        <w:t xml:space="preserve"> г. </w:t>
      </w:r>
    </w:p>
    <w:p w:rsidR="00DB7936" w:rsidRPr="00C37E2F" w:rsidRDefault="00333C25" w:rsidP="00D0602F">
      <w:pPr>
        <w:pStyle w:val="a3"/>
        <w:numPr>
          <w:ilvl w:val="0"/>
          <w:numId w:val="19"/>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1-ы</w:t>
      </w:r>
      <w:r w:rsidR="003140AF">
        <w:rPr>
          <w:rFonts w:ascii="Times New Roman" w:eastAsia="Times New Roman" w:hAnsi="Times New Roman" w:cs="Times New Roman"/>
          <w:sz w:val="24"/>
          <w:szCs w:val="24"/>
        </w:rPr>
        <w:t>й</w:t>
      </w:r>
      <w:r w:rsidR="00DB7936">
        <w:rPr>
          <w:rFonts w:ascii="Times New Roman" w:eastAsia="Times New Roman" w:hAnsi="Times New Roman" w:cs="Times New Roman"/>
          <w:sz w:val="24"/>
          <w:szCs w:val="24"/>
        </w:rPr>
        <w:t xml:space="preserve"> этап:</w:t>
      </w:r>
      <w:r w:rsidR="004A26EE">
        <w:rPr>
          <w:rFonts w:ascii="Times New Roman" w:eastAsia="Times New Roman" w:hAnsi="Times New Roman" w:cs="Times New Roman"/>
          <w:sz w:val="24"/>
          <w:szCs w:val="24"/>
        </w:rPr>
        <w:t xml:space="preserve"> </w:t>
      </w:r>
      <w:r w:rsidR="00DB7936">
        <w:rPr>
          <w:rFonts w:ascii="Times New Roman" w:eastAsia="Times New Roman" w:hAnsi="Times New Roman" w:cs="Times New Roman"/>
          <w:sz w:val="24"/>
          <w:szCs w:val="24"/>
        </w:rPr>
        <w:t xml:space="preserve">Монтаж вахтового посёлка и временных сооружений на кустовой </w:t>
      </w:r>
      <w:r>
        <w:rPr>
          <w:rFonts w:ascii="Times New Roman" w:eastAsia="Times New Roman" w:hAnsi="Times New Roman" w:cs="Times New Roman"/>
          <w:sz w:val="24"/>
          <w:szCs w:val="24"/>
        </w:rPr>
        <w:t>площадке №12</w:t>
      </w:r>
      <w:r w:rsidR="00DB7936">
        <w:rPr>
          <w:rFonts w:ascii="Times New Roman" w:eastAsia="Times New Roman" w:hAnsi="Times New Roman" w:cs="Times New Roman"/>
          <w:sz w:val="24"/>
          <w:szCs w:val="24"/>
        </w:rPr>
        <w:t xml:space="preserve"> </w:t>
      </w:r>
      <w:proofErr w:type="spellStart"/>
      <w:r w:rsidR="00DB7936">
        <w:rPr>
          <w:rFonts w:ascii="Times New Roman" w:eastAsia="Times New Roman" w:hAnsi="Times New Roman" w:cs="Times New Roman"/>
          <w:sz w:val="24"/>
          <w:szCs w:val="24"/>
        </w:rPr>
        <w:t>Куюмбинского</w:t>
      </w:r>
      <w:proofErr w:type="spellEnd"/>
      <w:r w:rsidR="00DB7936">
        <w:rPr>
          <w:rFonts w:ascii="Times New Roman" w:eastAsia="Times New Roman" w:hAnsi="Times New Roman" w:cs="Times New Roman"/>
          <w:sz w:val="24"/>
          <w:szCs w:val="24"/>
        </w:rPr>
        <w:t xml:space="preserve"> месторождения</w:t>
      </w:r>
      <w:r w:rsidR="005A0742">
        <w:rPr>
          <w:rFonts w:ascii="Times New Roman" w:eastAsia="Times New Roman" w:hAnsi="Times New Roman" w:cs="Times New Roman"/>
          <w:sz w:val="24"/>
          <w:szCs w:val="24"/>
        </w:rPr>
        <w:t xml:space="preserve"> </w:t>
      </w:r>
      <w:r w:rsidR="005A0742" w:rsidRPr="00D0602F">
        <w:rPr>
          <w:rFonts w:ascii="Times New Roman" w:eastAsia="Times New Roman" w:hAnsi="Times New Roman" w:cs="Times New Roman"/>
          <w:b/>
          <w:sz w:val="24"/>
          <w:szCs w:val="24"/>
        </w:rPr>
        <w:t xml:space="preserve">с </w:t>
      </w:r>
      <w:r w:rsidR="00D0602F" w:rsidRPr="00D0602F">
        <w:rPr>
          <w:rFonts w:ascii="Times New Roman" w:eastAsia="Times New Roman" w:hAnsi="Times New Roman" w:cs="Times New Roman"/>
          <w:b/>
          <w:sz w:val="24"/>
          <w:szCs w:val="24"/>
        </w:rPr>
        <w:t>01.0</w:t>
      </w:r>
      <w:r w:rsidR="009F3DCC">
        <w:rPr>
          <w:rFonts w:ascii="Times New Roman" w:eastAsia="Times New Roman" w:hAnsi="Times New Roman" w:cs="Times New Roman"/>
          <w:b/>
          <w:sz w:val="24"/>
          <w:szCs w:val="24"/>
        </w:rPr>
        <w:t>2</w:t>
      </w:r>
      <w:r w:rsidR="00D0602F" w:rsidRPr="00D0602F">
        <w:rPr>
          <w:rFonts w:ascii="Times New Roman" w:eastAsia="Times New Roman" w:hAnsi="Times New Roman" w:cs="Times New Roman"/>
          <w:b/>
          <w:sz w:val="24"/>
          <w:szCs w:val="24"/>
        </w:rPr>
        <w:t>.2018</w:t>
      </w:r>
      <w:r w:rsidR="005A0742" w:rsidRPr="00D0602F">
        <w:rPr>
          <w:rFonts w:ascii="Times New Roman" w:eastAsia="Times New Roman" w:hAnsi="Times New Roman" w:cs="Times New Roman"/>
          <w:b/>
          <w:sz w:val="24"/>
          <w:szCs w:val="24"/>
        </w:rPr>
        <w:t xml:space="preserve"> г по</w:t>
      </w:r>
      <w:r w:rsidR="00E43C53">
        <w:rPr>
          <w:rFonts w:ascii="Times New Roman" w:eastAsia="Times New Roman" w:hAnsi="Times New Roman" w:cs="Times New Roman"/>
          <w:b/>
          <w:sz w:val="24"/>
          <w:szCs w:val="24"/>
        </w:rPr>
        <w:t xml:space="preserve"> 03.03</w:t>
      </w:r>
      <w:r w:rsidR="00D0602F" w:rsidRPr="00D0602F">
        <w:rPr>
          <w:rFonts w:ascii="Times New Roman" w:eastAsia="Times New Roman" w:hAnsi="Times New Roman" w:cs="Times New Roman"/>
          <w:b/>
          <w:sz w:val="24"/>
          <w:szCs w:val="24"/>
        </w:rPr>
        <w:t>.2018</w:t>
      </w:r>
      <w:r w:rsidR="00DB7936" w:rsidRPr="00C37E2F">
        <w:rPr>
          <w:rFonts w:ascii="Times New Roman" w:eastAsia="Times New Roman" w:hAnsi="Times New Roman" w:cs="Times New Roman"/>
          <w:sz w:val="24"/>
          <w:szCs w:val="24"/>
        </w:rPr>
        <w:t xml:space="preserve"> Детальные сроки выполнения работ указаны в «</w:t>
      </w:r>
      <w:r w:rsidR="00DB7936">
        <w:rPr>
          <w:rFonts w:ascii="Times New Roman" w:eastAsia="Times New Roman" w:hAnsi="Times New Roman" w:cs="Times New Roman"/>
          <w:sz w:val="24"/>
          <w:szCs w:val="24"/>
        </w:rPr>
        <w:t>Графике монтажа вахтового посёлка и временных со</w:t>
      </w:r>
      <w:r>
        <w:rPr>
          <w:rFonts w:ascii="Times New Roman" w:eastAsia="Times New Roman" w:hAnsi="Times New Roman" w:cs="Times New Roman"/>
          <w:sz w:val="24"/>
          <w:szCs w:val="24"/>
        </w:rPr>
        <w:t>оружений на кустовой площадке №12</w:t>
      </w:r>
      <w:r w:rsidR="00DB7936">
        <w:rPr>
          <w:rFonts w:ascii="Times New Roman" w:eastAsia="Times New Roman" w:hAnsi="Times New Roman" w:cs="Times New Roman"/>
          <w:sz w:val="24"/>
          <w:szCs w:val="24"/>
        </w:rPr>
        <w:t xml:space="preserve"> </w:t>
      </w:r>
      <w:proofErr w:type="spellStart"/>
      <w:r w:rsidR="00DB7936">
        <w:rPr>
          <w:rFonts w:ascii="Times New Roman" w:eastAsia="Times New Roman" w:hAnsi="Times New Roman" w:cs="Times New Roman"/>
          <w:sz w:val="24"/>
          <w:szCs w:val="24"/>
        </w:rPr>
        <w:t>Куюмбинского</w:t>
      </w:r>
      <w:proofErr w:type="spellEnd"/>
      <w:r w:rsidR="00DB7936">
        <w:rPr>
          <w:rFonts w:ascii="Times New Roman" w:eastAsia="Times New Roman" w:hAnsi="Times New Roman" w:cs="Times New Roman"/>
          <w:sz w:val="24"/>
          <w:szCs w:val="24"/>
        </w:rPr>
        <w:t xml:space="preserve"> месторождения», (Приложение №1 к ф.2</w:t>
      </w:r>
      <w:r w:rsidR="00DB7936" w:rsidRPr="00C37E2F">
        <w:rPr>
          <w:rFonts w:ascii="Times New Roman" w:eastAsia="Times New Roman" w:hAnsi="Times New Roman" w:cs="Times New Roman"/>
          <w:sz w:val="24"/>
          <w:szCs w:val="24"/>
        </w:rPr>
        <w:t>);</w:t>
      </w:r>
    </w:p>
    <w:p w:rsidR="00E130F6" w:rsidRDefault="005C0A56" w:rsidP="00D0602F">
      <w:pPr>
        <w:pStyle w:val="a3"/>
        <w:numPr>
          <w:ilvl w:val="0"/>
          <w:numId w:val="19"/>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2-о</w:t>
      </w:r>
      <w:r w:rsidR="00E130F6">
        <w:rPr>
          <w:rFonts w:ascii="Times New Roman" w:eastAsia="Times New Roman" w:hAnsi="Times New Roman" w:cs="Times New Roman"/>
          <w:sz w:val="24"/>
          <w:szCs w:val="24"/>
        </w:rPr>
        <w:t>й</w:t>
      </w:r>
      <w:r w:rsidR="00DB7936">
        <w:rPr>
          <w:rFonts w:ascii="Times New Roman" w:eastAsia="Times New Roman" w:hAnsi="Times New Roman" w:cs="Times New Roman"/>
          <w:sz w:val="24"/>
          <w:szCs w:val="24"/>
        </w:rPr>
        <w:t xml:space="preserve"> </w:t>
      </w:r>
      <w:r w:rsidR="00E130F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8-о</w:t>
      </w:r>
      <w:r w:rsidR="004A26EE">
        <w:rPr>
          <w:rFonts w:ascii="Times New Roman" w:eastAsia="Times New Roman" w:hAnsi="Times New Roman" w:cs="Times New Roman"/>
          <w:sz w:val="24"/>
          <w:szCs w:val="24"/>
        </w:rPr>
        <w:t>й этапы</w:t>
      </w:r>
      <w:r w:rsidR="00E130F6">
        <w:rPr>
          <w:rFonts w:ascii="Times New Roman" w:eastAsia="Times New Roman" w:hAnsi="Times New Roman" w:cs="Times New Roman"/>
          <w:sz w:val="24"/>
          <w:szCs w:val="24"/>
        </w:rPr>
        <w:t>: передвижка буровой устано</w:t>
      </w:r>
      <w:r>
        <w:rPr>
          <w:rFonts w:ascii="Times New Roman" w:eastAsia="Times New Roman" w:hAnsi="Times New Roman" w:cs="Times New Roman"/>
          <w:sz w:val="24"/>
          <w:szCs w:val="24"/>
        </w:rPr>
        <w:t>вки БУ УСПК 320 ЭК</w:t>
      </w:r>
      <w:r w:rsidR="00DB7936">
        <w:rPr>
          <w:rFonts w:ascii="Times New Roman" w:eastAsia="Times New Roman" w:hAnsi="Times New Roman" w:cs="Times New Roman"/>
          <w:sz w:val="24"/>
          <w:szCs w:val="24"/>
        </w:rPr>
        <w:t xml:space="preserve"> н</w:t>
      </w:r>
      <w:r w:rsidR="00E130F6">
        <w:rPr>
          <w:rFonts w:ascii="Times New Roman" w:eastAsia="Times New Roman" w:hAnsi="Times New Roman" w:cs="Times New Roman"/>
          <w:sz w:val="24"/>
          <w:szCs w:val="24"/>
        </w:rPr>
        <w:t>а кустовой площадке</w:t>
      </w:r>
      <w:r>
        <w:rPr>
          <w:rFonts w:ascii="Times New Roman" w:eastAsia="Times New Roman" w:hAnsi="Times New Roman" w:cs="Times New Roman"/>
          <w:sz w:val="24"/>
          <w:szCs w:val="24"/>
        </w:rPr>
        <w:t xml:space="preserve"> №12</w:t>
      </w:r>
      <w:r w:rsidR="00DB7936">
        <w:rPr>
          <w:rFonts w:ascii="Times New Roman" w:eastAsia="Times New Roman" w:hAnsi="Times New Roman" w:cs="Times New Roman"/>
          <w:sz w:val="24"/>
          <w:szCs w:val="24"/>
        </w:rPr>
        <w:t xml:space="preserve"> </w:t>
      </w:r>
      <w:proofErr w:type="spellStart"/>
      <w:r w:rsidR="00DB7936">
        <w:rPr>
          <w:rFonts w:ascii="Times New Roman" w:eastAsia="Times New Roman" w:hAnsi="Times New Roman" w:cs="Times New Roman"/>
          <w:sz w:val="24"/>
          <w:szCs w:val="24"/>
        </w:rPr>
        <w:t>Куюмбинского</w:t>
      </w:r>
      <w:proofErr w:type="spellEnd"/>
      <w:r w:rsidR="00DB7936">
        <w:rPr>
          <w:rFonts w:ascii="Times New Roman" w:eastAsia="Times New Roman" w:hAnsi="Times New Roman" w:cs="Times New Roman"/>
          <w:sz w:val="24"/>
          <w:szCs w:val="24"/>
        </w:rPr>
        <w:t xml:space="preserve"> месторождения</w:t>
      </w:r>
      <w:r w:rsidR="00D0602F">
        <w:rPr>
          <w:rFonts w:ascii="Times New Roman" w:eastAsia="Times New Roman" w:hAnsi="Times New Roman" w:cs="Times New Roman"/>
          <w:sz w:val="24"/>
          <w:szCs w:val="24"/>
        </w:rPr>
        <w:t xml:space="preserve"> –</w:t>
      </w:r>
      <w:r w:rsidR="00DB7936">
        <w:rPr>
          <w:rFonts w:ascii="Times New Roman" w:eastAsia="Times New Roman" w:hAnsi="Times New Roman" w:cs="Times New Roman"/>
          <w:sz w:val="24"/>
          <w:szCs w:val="24"/>
        </w:rPr>
        <w:t xml:space="preserve"> п</w:t>
      </w:r>
      <w:r w:rsidR="00E130F6">
        <w:rPr>
          <w:rFonts w:ascii="Times New Roman" w:eastAsia="Times New Roman" w:hAnsi="Times New Roman" w:cs="Times New Roman"/>
          <w:sz w:val="24"/>
          <w:szCs w:val="24"/>
        </w:rPr>
        <w:t xml:space="preserve">о официальному уведомлению Подрядчика не </w:t>
      </w:r>
      <w:proofErr w:type="gramStart"/>
      <w:r w:rsidR="00E130F6">
        <w:rPr>
          <w:rFonts w:ascii="Times New Roman" w:eastAsia="Times New Roman" w:hAnsi="Times New Roman" w:cs="Times New Roman"/>
          <w:sz w:val="24"/>
          <w:szCs w:val="24"/>
        </w:rPr>
        <w:t>позднее</w:t>
      </w:r>
      <w:proofErr w:type="gramEnd"/>
      <w:r w:rsidR="00E130F6">
        <w:rPr>
          <w:rFonts w:ascii="Times New Roman" w:eastAsia="Times New Roman" w:hAnsi="Times New Roman" w:cs="Times New Roman"/>
          <w:sz w:val="24"/>
          <w:szCs w:val="24"/>
        </w:rPr>
        <w:t xml:space="preserve"> чем за семь суток до проведения работ</w:t>
      </w:r>
      <w:r w:rsidR="003552CF">
        <w:rPr>
          <w:rFonts w:ascii="Times New Roman" w:eastAsia="Times New Roman" w:hAnsi="Times New Roman" w:cs="Times New Roman"/>
          <w:sz w:val="24"/>
          <w:szCs w:val="24"/>
        </w:rPr>
        <w:t xml:space="preserve">. Работы </w:t>
      </w:r>
      <w:proofErr w:type="gramStart"/>
      <w:r w:rsidR="003552CF">
        <w:rPr>
          <w:rFonts w:ascii="Times New Roman" w:eastAsia="Times New Roman" w:hAnsi="Times New Roman" w:cs="Times New Roman"/>
          <w:sz w:val="24"/>
          <w:szCs w:val="24"/>
        </w:rPr>
        <w:t>выполняются в течение 24 часов</w:t>
      </w:r>
      <w:r w:rsidR="0046230A" w:rsidRPr="0046230A">
        <w:rPr>
          <w:rFonts w:ascii="Times New Roman" w:eastAsia="Times New Roman" w:hAnsi="Times New Roman" w:cs="Times New Roman"/>
          <w:sz w:val="24"/>
          <w:szCs w:val="24"/>
        </w:rPr>
        <w:t xml:space="preserve"> </w:t>
      </w:r>
      <w:r w:rsidR="0046230A">
        <w:rPr>
          <w:rFonts w:ascii="Times New Roman" w:eastAsia="Times New Roman" w:hAnsi="Times New Roman" w:cs="Times New Roman"/>
          <w:sz w:val="24"/>
          <w:szCs w:val="24"/>
        </w:rPr>
        <w:t>Детальные сроки выполнения работ указаны</w:t>
      </w:r>
      <w:proofErr w:type="gramEnd"/>
      <w:r w:rsidR="0046230A">
        <w:rPr>
          <w:rFonts w:ascii="Times New Roman" w:eastAsia="Times New Roman" w:hAnsi="Times New Roman" w:cs="Times New Roman"/>
          <w:sz w:val="24"/>
          <w:szCs w:val="24"/>
        </w:rPr>
        <w:t xml:space="preserve"> в «Графике вышкомонтажных работ по передвижке  буровой установки БУУСПК 320 ЭК со </w:t>
      </w:r>
      <w:proofErr w:type="spellStart"/>
      <w:r w:rsidR="0046230A">
        <w:rPr>
          <w:rFonts w:ascii="Times New Roman" w:eastAsia="Times New Roman" w:hAnsi="Times New Roman" w:cs="Times New Roman"/>
          <w:sz w:val="24"/>
          <w:szCs w:val="24"/>
        </w:rPr>
        <w:t>скв.№ххх</w:t>
      </w:r>
      <w:proofErr w:type="spellEnd"/>
      <w:r w:rsidR="0046230A">
        <w:rPr>
          <w:rFonts w:ascii="Times New Roman" w:eastAsia="Times New Roman" w:hAnsi="Times New Roman" w:cs="Times New Roman"/>
          <w:sz w:val="24"/>
          <w:szCs w:val="24"/>
        </w:rPr>
        <w:t xml:space="preserve"> на </w:t>
      </w:r>
      <w:proofErr w:type="spellStart"/>
      <w:r w:rsidR="0046230A">
        <w:rPr>
          <w:rFonts w:ascii="Times New Roman" w:eastAsia="Times New Roman" w:hAnsi="Times New Roman" w:cs="Times New Roman"/>
          <w:sz w:val="24"/>
          <w:szCs w:val="24"/>
        </w:rPr>
        <w:t>скв.№ххх</w:t>
      </w:r>
      <w:proofErr w:type="spellEnd"/>
      <w:r w:rsidR="0046230A">
        <w:rPr>
          <w:rFonts w:ascii="Times New Roman" w:eastAsia="Times New Roman" w:hAnsi="Times New Roman" w:cs="Times New Roman"/>
          <w:sz w:val="24"/>
          <w:szCs w:val="24"/>
        </w:rPr>
        <w:t xml:space="preserve">  на кустовой площадке №12</w:t>
      </w:r>
      <w:r w:rsidR="0046230A" w:rsidRPr="00461986">
        <w:rPr>
          <w:rFonts w:ascii="Times New Roman" w:eastAsia="Times New Roman" w:hAnsi="Times New Roman" w:cs="Times New Roman"/>
          <w:sz w:val="24"/>
          <w:szCs w:val="24"/>
        </w:rPr>
        <w:t xml:space="preserve"> </w:t>
      </w:r>
      <w:proofErr w:type="spellStart"/>
      <w:r w:rsidR="0046230A" w:rsidRPr="00461986">
        <w:rPr>
          <w:rFonts w:ascii="Times New Roman" w:eastAsia="Times New Roman" w:hAnsi="Times New Roman" w:cs="Times New Roman"/>
          <w:sz w:val="24"/>
          <w:szCs w:val="24"/>
        </w:rPr>
        <w:t>Куюмбинского</w:t>
      </w:r>
      <w:proofErr w:type="spellEnd"/>
      <w:r w:rsidR="0046230A">
        <w:rPr>
          <w:rFonts w:ascii="Times New Roman" w:eastAsia="Times New Roman" w:hAnsi="Times New Roman" w:cs="Times New Roman"/>
          <w:sz w:val="24"/>
          <w:szCs w:val="24"/>
        </w:rPr>
        <w:t xml:space="preserve"> месторождения» (Приложение №2 к ф.2</w:t>
      </w:r>
      <w:r w:rsidR="00547EFF">
        <w:rPr>
          <w:rFonts w:ascii="Times New Roman" w:eastAsia="Times New Roman" w:hAnsi="Times New Roman" w:cs="Times New Roman"/>
          <w:sz w:val="24"/>
          <w:szCs w:val="24"/>
        </w:rPr>
        <w:t>)</w:t>
      </w:r>
      <w:r w:rsidR="00E130F6">
        <w:rPr>
          <w:rFonts w:ascii="Times New Roman" w:eastAsia="Times New Roman" w:hAnsi="Times New Roman" w:cs="Times New Roman"/>
          <w:sz w:val="24"/>
          <w:szCs w:val="24"/>
        </w:rPr>
        <w:t>;</w:t>
      </w:r>
    </w:p>
    <w:p w:rsidR="0009024F" w:rsidRPr="00EB6118" w:rsidRDefault="005C0A56" w:rsidP="00D0602F">
      <w:pPr>
        <w:pStyle w:val="a3"/>
        <w:numPr>
          <w:ilvl w:val="0"/>
          <w:numId w:val="19"/>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E130F6">
        <w:rPr>
          <w:rFonts w:ascii="Times New Roman" w:eastAsia="Times New Roman" w:hAnsi="Times New Roman" w:cs="Times New Roman"/>
          <w:sz w:val="24"/>
          <w:szCs w:val="24"/>
        </w:rPr>
        <w:t xml:space="preserve">-ый этап: </w:t>
      </w:r>
      <w:r w:rsidR="0009024F" w:rsidRPr="0044515C">
        <w:rPr>
          <w:rFonts w:ascii="Times New Roman" w:eastAsia="Times New Roman" w:hAnsi="Times New Roman" w:cs="Times New Roman"/>
          <w:sz w:val="24"/>
          <w:szCs w:val="24"/>
        </w:rPr>
        <w:t>Демонтаж буровой установки</w:t>
      </w:r>
      <w:r>
        <w:rPr>
          <w:rFonts w:ascii="Times New Roman" w:eastAsia="Times New Roman" w:hAnsi="Times New Roman" w:cs="Times New Roman"/>
          <w:sz w:val="24"/>
          <w:szCs w:val="24"/>
        </w:rPr>
        <w:t xml:space="preserve"> БУ УСПК 320 </w:t>
      </w:r>
      <w:proofErr w:type="gramStart"/>
      <w:r>
        <w:rPr>
          <w:rFonts w:ascii="Times New Roman" w:eastAsia="Times New Roman" w:hAnsi="Times New Roman" w:cs="Times New Roman"/>
          <w:sz w:val="24"/>
          <w:szCs w:val="24"/>
        </w:rPr>
        <w:t>ЭК</w:t>
      </w:r>
      <w:proofErr w:type="gramEnd"/>
      <w:r>
        <w:rPr>
          <w:rFonts w:ascii="Times New Roman" w:eastAsia="Times New Roman" w:hAnsi="Times New Roman" w:cs="Times New Roman"/>
          <w:sz w:val="24"/>
          <w:szCs w:val="24"/>
        </w:rPr>
        <w:t xml:space="preserve"> на кустовой площадке №12</w:t>
      </w:r>
      <w:r w:rsidR="00E130F6">
        <w:rPr>
          <w:rFonts w:ascii="Times New Roman" w:eastAsia="Times New Roman" w:hAnsi="Times New Roman" w:cs="Times New Roman"/>
          <w:sz w:val="24"/>
          <w:szCs w:val="24"/>
        </w:rPr>
        <w:t xml:space="preserve"> </w:t>
      </w:r>
      <w:proofErr w:type="spellStart"/>
      <w:r w:rsidR="00E130F6">
        <w:rPr>
          <w:rFonts w:ascii="Times New Roman" w:eastAsia="Times New Roman" w:hAnsi="Times New Roman" w:cs="Times New Roman"/>
          <w:sz w:val="24"/>
          <w:szCs w:val="24"/>
        </w:rPr>
        <w:t>Куюмбинского</w:t>
      </w:r>
      <w:proofErr w:type="spellEnd"/>
      <w:r w:rsidR="005848F4">
        <w:rPr>
          <w:rFonts w:ascii="Times New Roman" w:eastAsia="Times New Roman" w:hAnsi="Times New Roman" w:cs="Times New Roman"/>
          <w:sz w:val="24"/>
          <w:szCs w:val="24"/>
        </w:rPr>
        <w:t xml:space="preserve"> </w:t>
      </w:r>
      <w:r w:rsidR="00E130F6">
        <w:rPr>
          <w:rFonts w:ascii="Times New Roman" w:eastAsia="Times New Roman" w:hAnsi="Times New Roman" w:cs="Times New Roman"/>
          <w:sz w:val="24"/>
          <w:szCs w:val="24"/>
        </w:rPr>
        <w:t xml:space="preserve"> </w:t>
      </w:r>
      <w:r w:rsidR="00E130F6" w:rsidRPr="00D0602F">
        <w:rPr>
          <w:rFonts w:ascii="Times New Roman" w:eastAsia="Times New Roman" w:hAnsi="Times New Roman" w:cs="Times New Roman"/>
          <w:sz w:val="24"/>
          <w:szCs w:val="24"/>
        </w:rPr>
        <w:t>месторождения</w:t>
      </w:r>
      <w:r w:rsidR="0009024F" w:rsidRPr="00D0602F">
        <w:rPr>
          <w:rFonts w:ascii="Times New Roman" w:eastAsia="Times New Roman" w:hAnsi="Times New Roman" w:cs="Times New Roman"/>
          <w:sz w:val="24"/>
          <w:szCs w:val="24"/>
        </w:rPr>
        <w:t xml:space="preserve"> </w:t>
      </w:r>
      <w:r w:rsidR="00036607">
        <w:rPr>
          <w:rFonts w:ascii="Times New Roman" w:eastAsia="Times New Roman" w:hAnsi="Times New Roman" w:cs="Times New Roman"/>
          <w:b/>
          <w:sz w:val="24"/>
          <w:szCs w:val="24"/>
        </w:rPr>
        <w:t>с 26.10</w:t>
      </w:r>
      <w:r w:rsidR="00D0602F" w:rsidRPr="00D0602F">
        <w:rPr>
          <w:rFonts w:ascii="Times New Roman" w:eastAsia="Times New Roman" w:hAnsi="Times New Roman" w:cs="Times New Roman"/>
          <w:b/>
          <w:sz w:val="24"/>
          <w:szCs w:val="24"/>
        </w:rPr>
        <w:t>.2019</w:t>
      </w:r>
      <w:r w:rsidR="0009024F" w:rsidRPr="00D0602F">
        <w:rPr>
          <w:rFonts w:ascii="Times New Roman" w:eastAsia="Times New Roman" w:hAnsi="Times New Roman" w:cs="Times New Roman"/>
          <w:b/>
          <w:sz w:val="24"/>
          <w:szCs w:val="24"/>
        </w:rPr>
        <w:t xml:space="preserve">  по </w:t>
      </w:r>
      <w:r w:rsidR="00036607">
        <w:rPr>
          <w:rFonts w:ascii="Times New Roman" w:eastAsia="Times New Roman" w:hAnsi="Times New Roman" w:cs="Times New Roman"/>
          <w:b/>
          <w:sz w:val="24"/>
          <w:szCs w:val="24"/>
        </w:rPr>
        <w:t>25</w:t>
      </w:r>
      <w:r w:rsidR="0009024F" w:rsidRPr="00D0602F">
        <w:rPr>
          <w:rFonts w:ascii="Times New Roman" w:eastAsia="Times New Roman" w:hAnsi="Times New Roman" w:cs="Times New Roman"/>
          <w:b/>
          <w:sz w:val="24"/>
          <w:szCs w:val="24"/>
        </w:rPr>
        <w:t>.</w:t>
      </w:r>
      <w:r w:rsidR="00036607">
        <w:rPr>
          <w:rFonts w:ascii="Times New Roman" w:eastAsia="Times New Roman" w:hAnsi="Times New Roman" w:cs="Times New Roman"/>
          <w:b/>
          <w:sz w:val="24"/>
          <w:szCs w:val="24"/>
        </w:rPr>
        <w:t>11</w:t>
      </w:r>
      <w:r w:rsidR="0009024F" w:rsidRPr="00D0602F">
        <w:rPr>
          <w:rFonts w:ascii="Times New Roman" w:eastAsia="Times New Roman" w:hAnsi="Times New Roman" w:cs="Times New Roman"/>
          <w:b/>
          <w:sz w:val="24"/>
          <w:szCs w:val="24"/>
        </w:rPr>
        <w:t>.201</w:t>
      </w:r>
      <w:r w:rsidR="00D0602F" w:rsidRPr="00D0602F">
        <w:rPr>
          <w:rFonts w:ascii="Times New Roman" w:eastAsia="Times New Roman" w:hAnsi="Times New Roman" w:cs="Times New Roman"/>
          <w:b/>
          <w:sz w:val="24"/>
          <w:szCs w:val="24"/>
        </w:rPr>
        <w:t>9</w:t>
      </w:r>
      <w:r w:rsidR="0009024F" w:rsidRPr="00D0602F">
        <w:rPr>
          <w:rFonts w:ascii="Times New Roman" w:eastAsia="Times New Roman" w:hAnsi="Times New Roman" w:cs="Times New Roman"/>
          <w:sz w:val="24"/>
          <w:szCs w:val="24"/>
        </w:rPr>
        <w:t xml:space="preserve"> г</w:t>
      </w:r>
      <w:r w:rsidR="0009024F">
        <w:rPr>
          <w:rFonts w:ascii="Times New Roman" w:eastAsia="Times New Roman" w:hAnsi="Times New Roman" w:cs="Times New Roman"/>
          <w:sz w:val="24"/>
          <w:szCs w:val="24"/>
        </w:rPr>
        <w:t>.</w:t>
      </w:r>
      <w:r w:rsidR="0009024F" w:rsidRPr="00C37E2F">
        <w:rPr>
          <w:rFonts w:ascii="Times New Roman" w:eastAsia="Times New Roman" w:hAnsi="Times New Roman" w:cs="Times New Roman"/>
          <w:sz w:val="24"/>
          <w:szCs w:val="24"/>
        </w:rPr>
        <w:t xml:space="preserve"> </w:t>
      </w:r>
      <w:r w:rsidR="0009024F">
        <w:rPr>
          <w:rFonts w:ascii="Times New Roman" w:eastAsia="Times New Roman" w:hAnsi="Times New Roman" w:cs="Times New Roman"/>
          <w:sz w:val="24"/>
          <w:szCs w:val="24"/>
        </w:rPr>
        <w:t xml:space="preserve">Детальные сроки выполнения работ указаны в «Графике демонтажа буровой </w:t>
      </w:r>
      <w:r>
        <w:rPr>
          <w:rFonts w:ascii="Times New Roman" w:eastAsia="Times New Roman" w:hAnsi="Times New Roman" w:cs="Times New Roman"/>
          <w:sz w:val="24"/>
          <w:szCs w:val="24"/>
        </w:rPr>
        <w:t>установки БУУСПК 320 ЭК на кустовой площадке №12</w:t>
      </w:r>
      <w:r w:rsidR="0009024F" w:rsidRPr="00461986">
        <w:rPr>
          <w:rFonts w:ascii="Times New Roman" w:eastAsia="Times New Roman" w:hAnsi="Times New Roman" w:cs="Times New Roman"/>
          <w:sz w:val="24"/>
          <w:szCs w:val="24"/>
        </w:rPr>
        <w:t xml:space="preserve"> </w:t>
      </w:r>
      <w:proofErr w:type="spellStart"/>
      <w:r w:rsidR="0009024F" w:rsidRPr="00461986">
        <w:rPr>
          <w:rFonts w:ascii="Times New Roman" w:eastAsia="Times New Roman" w:hAnsi="Times New Roman" w:cs="Times New Roman"/>
          <w:sz w:val="24"/>
          <w:szCs w:val="24"/>
        </w:rPr>
        <w:t>Куюмбинского</w:t>
      </w:r>
      <w:proofErr w:type="spellEnd"/>
      <w:r w:rsidR="00E130F6">
        <w:rPr>
          <w:rFonts w:ascii="Times New Roman" w:eastAsia="Times New Roman" w:hAnsi="Times New Roman" w:cs="Times New Roman"/>
          <w:sz w:val="24"/>
          <w:szCs w:val="24"/>
        </w:rPr>
        <w:t xml:space="preserve"> месторождения</w:t>
      </w:r>
      <w:r w:rsidR="0009024F">
        <w:rPr>
          <w:rFonts w:ascii="Times New Roman" w:eastAsia="Times New Roman" w:hAnsi="Times New Roman" w:cs="Times New Roman"/>
          <w:sz w:val="24"/>
          <w:szCs w:val="24"/>
        </w:rPr>
        <w:t>» (Приложение №</w:t>
      </w:r>
      <w:r w:rsidR="0046230A">
        <w:rPr>
          <w:rFonts w:ascii="Times New Roman" w:eastAsia="Times New Roman" w:hAnsi="Times New Roman" w:cs="Times New Roman"/>
          <w:sz w:val="24"/>
          <w:szCs w:val="24"/>
        </w:rPr>
        <w:t>3</w:t>
      </w:r>
      <w:r w:rsidR="00E130F6">
        <w:rPr>
          <w:rFonts w:ascii="Times New Roman" w:eastAsia="Times New Roman" w:hAnsi="Times New Roman" w:cs="Times New Roman"/>
          <w:sz w:val="24"/>
          <w:szCs w:val="24"/>
        </w:rPr>
        <w:t xml:space="preserve"> к ф.2</w:t>
      </w:r>
      <w:r w:rsidR="0009024F">
        <w:rPr>
          <w:rFonts w:ascii="Times New Roman" w:eastAsia="Times New Roman" w:hAnsi="Times New Roman" w:cs="Times New Roman"/>
          <w:sz w:val="24"/>
          <w:szCs w:val="24"/>
        </w:rPr>
        <w:t>);</w:t>
      </w:r>
    </w:p>
    <w:p w:rsidR="00847BCC" w:rsidRPr="00EB6118" w:rsidRDefault="00847BCC" w:rsidP="00EB6118">
      <w:pPr>
        <w:tabs>
          <w:tab w:val="left" w:pos="993"/>
        </w:tabs>
        <w:spacing w:after="0" w:line="240" w:lineRule="auto"/>
        <w:jc w:val="both"/>
        <w:rPr>
          <w:rFonts w:ascii="Times New Roman" w:eastAsia="Times New Roman" w:hAnsi="Times New Roman" w:cs="Times New Roman"/>
          <w:sz w:val="24"/>
          <w:szCs w:val="24"/>
        </w:rPr>
      </w:pPr>
    </w:p>
    <w:p w:rsidR="00847BCC" w:rsidRPr="00B31F88" w:rsidRDefault="003106AB" w:rsidP="00461986">
      <w:pPr>
        <w:pStyle w:val="a3"/>
        <w:numPr>
          <w:ilvl w:val="1"/>
          <w:numId w:val="1"/>
        </w:numPr>
        <w:tabs>
          <w:tab w:val="left" w:pos="993"/>
        </w:tabs>
        <w:spacing w:after="0" w:line="240" w:lineRule="auto"/>
        <w:ind w:left="0"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Место оказания услуг</w:t>
      </w:r>
      <w:r w:rsidR="00847BCC" w:rsidRPr="00847BCC">
        <w:rPr>
          <w:rFonts w:ascii="Times New Roman" w:eastAsia="Times New Roman" w:hAnsi="Times New Roman" w:cs="Times New Roman"/>
          <w:sz w:val="24"/>
          <w:szCs w:val="24"/>
        </w:rPr>
        <w:t>:</w:t>
      </w:r>
    </w:p>
    <w:p w:rsidR="00FB15D3" w:rsidRPr="005A4B28" w:rsidRDefault="008638D1" w:rsidP="00461986">
      <w:pPr>
        <w:pStyle w:val="a3"/>
        <w:numPr>
          <w:ilvl w:val="0"/>
          <w:numId w:val="11"/>
        </w:numPr>
        <w:spacing w:after="0" w:line="240" w:lineRule="auto"/>
        <w:ind w:left="851" w:firstLine="0"/>
        <w:jc w:val="both"/>
        <w:rPr>
          <w:rFonts w:ascii="Times New Roman" w:eastAsia="Times New Roman" w:hAnsi="Times New Roman" w:cs="Times New Roman"/>
          <w:sz w:val="24"/>
          <w:szCs w:val="24"/>
        </w:rPr>
      </w:pPr>
      <w:r w:rsidRPr="005A4B28">
        <w:rPr>
          <w:rFonts w:ascii="Times New Roman" w:eastAsia="Times New Roman" w:hAnsi="Times New Roman" w:cs="Times New Roman"/>
          <w:sz w:val="24"/>
          <w:szCs w:val="24"/>
        </w:rPr>
        <w:t>Кустовая площадка</w:t>
      </w:r>
      <w:r w:rsidR="00FB15D3" w:rsidRPr="005A4B28">
        <w:rPr>
          <w:rFonts w:ascii="Times New Roman" w:eastAsia="Times New Roman" w:hAnsi="Times New Roman" w:cs="Times New Roman"/>
          <w:sz w:val="24"/>
          <w:szCs w:val="24"/>
        </w:rPr>
        <w:t xml:space="preserve"> №</w:t>
      </w:r>
      <w:r w:rsidR="005C0A56">
        <w:rPr>
          <w:rFonts w:ascii="Times New Roman" w:eastAsia="Times New Roman" w:hAnsi="Times New Roman" w:cs="Times New Roman"/>
          <w:sz w:val="24"/>
          <w:szCs w:val="24"/>
        </w:rPr>
        <w:t xml:space="preserve"> 12</w:t>
      </w:r>
      <w:r w:rsidRPr="005A4B28">
        <w:rPr>
          <w:rFonts w:ascii="Times New Roman" w:eastAsia="Times New Roman" w:hAnsi="Times New Roman" w:cs="Times New Roman"/>
          <w:sz w:val="24"/>
          <w:szCs w:val="24"/>
        </w:rPr>
        <w:t xml:space="preserve"> </w:t>
      </w:r>
      <w:proofErr w:type="spellStart"/>
      <w:r w:rsidRPr="005A4B28">
        <w:rPr>
          <w:rFonts w:ascii="Times New Roman" w:eastAsia="Times New Roman" w:hAnsi="Times New Roman" w:cs="Times New Roman"/>
          <w:sz w:val="24"/>
          <w:szCs w:val="24"/>
        </w:rPr>
        <w:t>Куюмбинского</w:t>
      </w:r>
      <w:proofErr w:type="spellEnd"/>
      <w:r w:rsidRPr="005A4B28">
        <w:rPr>
          <w:rFonts w:ascii="Times New Roman" w:eastAsia="Times New Roman" w:hAnsi="Times New Roman" w:cs="Times New Roman"/>
          <w:sz w:val="24"/>
          <w:szCs w:val="24"/>
        </w:rPr>
        <w:t xml:space="preserve"> месторождения</w:t>
      </w:r>
      <w:r w:rsidR="00FB15D3" w:rsidRPr="005A4B28">
        <w:rPr>
          <w:rFonts w:ascii="Times New Roman" w:eastAsia="Times New Roman" w:hAnsi="Times New Roman" w:cs="Times New Roman"/>
          <w:sz w:val="24"/>
          <w:szCs w:val="24"/>
        </w:rPr>
        <w:t xml:space="preserve"> (северная широта  </w:t>
      </w:r>
      <w:r w:rsidR="003A4CE6">
        <w:rPr>
          <w:rFonts w:ascii="Times New Roman" w:eastAsia="Times New Roman" w:hAnsi="Times New Roman" w:cs="Times New Roman"/>
          <w:sz w:val="24"/>
          <w:szCs w:val="24"/>
        </w:rPr>
        <w:t>60º49</w:t>
      </w:r>
      <w:r w:rsidR="00423019" w:rsidRPr="00423019">
        <w:rPr>
          <w:rFonts w:ascii="Times New Roman" w:eastAsia="Times New Roman" w:hAnsi="Times New Roman" w:cs="Times New Roman"/>
          <w:sz w:val="24"/>
          <w:szCs w:val="24"/>
        </w:rPr>
        <w:t>’</w:t>
      </w:r>
      <w:r w:rsidR="003A4CE6">
        <w:rPr>
          <w:rFonts w:ascii="Times New Roman" w:eastAsia="Times New Roman" w:hAnsi="Times New Roman" w:cs="Times New Roman"/>
          <w:sz w:val="24"/>
          <w:szCs w:val="24"/>
        </w:rPr>
        <w:t>48</w:t>
      </w:r>
      <w:r w:rsidR="00423019" w:rsidRPr="00423019">
        <w:rPr>
          <w:rFonts w:ascii="Times New Roman" w:eastAsia="Times New Roman" w:hAnsi="Times New Roman" w:cs="Times New Roman"/>
          <w:sz w:val="24"/>
          <w:szCs w:val="24"/>
        </w:rPr>
        <w:t>”</w:t>
      </w:r>
      <w:r w:rsidR="00E245DD" w:rsidRPr="005A4B28">
        <w:rPr>
          <w:rFonts w:ascii="Times New Roman" w:eastAsia="Times New Roman" w:hAnsi="Times New Roman" w:cs="Times New Roman"/>
          <w:sz w:val="24"/>
          <w:szCs w:val="24"/>
        </w:rPr>
        <w:t xml:space="preserve">,восточная долгота </w:t>
      </w:r>
      <w:r w:rsidR="003A4CE6">
        <w:rPr>
          <w:rFonts w:ascii="Times New Roman" w:eastAsia="Times New Roman" w:hAnsi="Times New Roman" w:cs="Times New Roman"/>
          <w:sz w:val="24"/>
          <w:szCs w:val="24"/>
        </w:rPr>
        <w:t>97º23</w:t>
      </w:r>
      <w:r w:rsidR="00423019" w:rsidRPr="00423019">
        <w:rPr>
          <w:rFonts w:ascii="Times New Roman" w:eastAsia="Times New Roman" w:hAnsi="Times New Roman" w:cs="Times New Roman"/>
          <w:sz w:val="24"/>
          <w:szCs w:val="24"/>
        </w:rPr>
        <w:t>’</w:t>
      </w:r>
      <w:r w:rsidR="003A4CE6">
        <w:rPr>
          <w:rFonts w:ascii="Times New Roman" w:eastAsia="Times New Roman" w:hAnsi="Times New Roman" w:cs="Times New Roman"/>
          <w:sz w:val="24"/>
          <w:szCs w:val="24"/>
        </w:rPr>
        <w:t>13</w:t>
      </w:r>
      <w:r w:rsidR="00423019" w:rsidRPr="00423019">
        <w:rPr>
          <w:rFonts w:ascii="Times New Roman" w:eastAsia="Times New Roman" w:hAnsi="Times New Roman" w:cs="Times New Roman"/>
          <w:sz w:val="24"/>
          <w:szCs w:val="24"/>
        </w:rPr>
        <w:t>”</w:t>
      </w:r>
      <w:r w:rsidR="00FB15D3" w:rsidRPr="005A4B28">
        <w:rPr>
          <w:rFonts w:ascii="Times New Roman" w:eastAsia="Times New Roman" w:hAnsi="Times New Roman" w:cs="Times New Roman"/>
          <w:sz w:val="24"/>
          <w:szCs w:val="24"/>
        </w:rPr>
        <w:t>)</w:t>
      </w:r>
      <w:r w:rsidR="00345021" w:rsidRPr="005A4B28">
        <w:rPr>
          <w:rFonts w:ascii="Times New Roman" w:eastAsia="Times New Roman" w:hAnsi="Times New Roman" w:cs="Times New Roman"/>
          <w:sz w:val="24"/>
          <w:szCs w:val="24"/>
        </w:rPr>
        <w:t xml:space="preserve"> </w:t>
      </w:r>
      <w:r w:rsidR="00B36E97" w:rsidRPr="005A4B28">
        <w:rPr>
          <w:rFonts w:ascii="Times New Roman" w:eastAsia="Times New Roman" w:hAnsi="Times New Roman" w:cs="Times New Roman"/>
          <w:sz w:val="24"/>
          <w:szCs w:val="24"/>
        </w:rPr>
        <w:t>расположенная</w:t>
      </w:r>
      <w:r w:rsidR="00FB15D3" w:rsidRPr="005A4B28">
        <w:rPr>
          <w:rFonts w:ascii="Times New Roman" w:eastAsia="Times New Roman" w:hAnsi="Times New Roman" w:cs="Times New Roman"/>
          <w:sz w:val="24"/>
          <w:szCs w:val="24"/>
        </w:rPr>
        <w:t xml:space="preserve"> в Эвенкийском муниципальном районе Красноярского края.</w:t>
      </w:r>
    </w:p>
    <w:p w:rsidR="00412292" w:rsidRPr="009C432E" w:rsidRDefault="00412292" w:rsidP="00FF1F47">
      <w:pPr>
        <w:pStyle w:val="a3"/>
        <w:spacing w:after="0" w:line="240" w:lineRule="auto"/>
        <w:ind w:left="851"/>
        <w:jc w:val="both"/>
        <w:rPr>
          <w:rFonts w:ascii="Times New Roman" w:eastAsia="Times New Roman" w:hAnsi="Times New Roman" w:cs="Times New Roman"/>
          <w:sz w:val="24"/>
          <w:szCs w:val="24"/>
        </w:rPr>
      </w:pPr>
    </w:p>
    <w:p w:rsidR="00FF1F47" w:rsidRPr="009C432E" w:rsidRDefault="00FF1F47" w:rsidP="00E22EE1">
      <w:pPr>
        <w:pStyle w:val="a3"/>
        <w:numPr>
          <w:ilvl w:val="1"/>
          <w:numId w:val="1"/>
        </w:numPr>
        <w:tabs>
          <w:tab w:val="left" w:pos="993"/>
        </w:tabs>
        <w:spacing w:after="0" w:line="240" w:lineRule="auto"/>
        <w:ind w:left="0" w:firstLine="426"/>
        <w:jc w:val="both"/>
        <w:rPr>
          <w:rFonts w:ascii="Times New Roman" w:eastAsia="Times New Roman" w:hAnsi="Times New Roman" w:cs="Times New Roman"/>
          <w:sz w:val="24"/>
          <w:szCs w:val="24"/>
        </w:rPr>
      </w:pPr>
      <w:r w:rsidRPr="009C432E">
        <w:rPr>
          <w:rFonts w:ascii="Times New Roman" w:eastAsia="Times New Roman" w:hAnsi="Times New Roman" w:cs="Times New Roman"/>
          <w:sz w:val="24"/>
          <w:szCs w:val="24"/>
          <w:u w:val="single"/>
        </w:rPr>
        <w:t>Планируемый объем услуг</w:t>
      </w:r>
      <w:r w:rsidRPr="009C432E">
        <w:rPr>
          <w:rFonts w:ascii="Times New Roman" w:eastAsia="Times New Roman" w:hAnsi="Times New Roman" w:cs="Times New Roman"/>
          <w:sz w:val="24"/>
          <w:szCs w:val="24"/>
        </w:rPr>
        <w:t>: в</w:t>
      </w:r>
      <w:r w:rsidR="00E22EE1">
        <w:rPr>
          <w:rFonts w:ascii="Times New Roman" w:eastAsia="Times New Roman" w:hAnsi="Times New Roman" w:cs="Times New Roman"/>
          <w:sz w:val="24"/>
          <w:szCs w:val="24"/>
        </w:rPr>
        <w:t xml:space="preserve"> Требованиях к предмету закупки (раздел 2)</w:t>
      </w:r>
    </w:p>
    <w:p w:rsidR="00412292" w:rsidRPr="009C432E" w:rsidRDefault="00412292" w:rsidP="00412292">
      <w:pPr>
        <w:pStyle w:val="a3"/>
        <w:spacing w:after="0" w:line="240" w:lineRule="auto"/>
        <w:ind w:left="851"/>
        <w:jc w:val="both"/>
        <w:rPr>
          <w:rFonts w:ascii="Times New Roman" w:eastAsia="Times New Roman" w:hAnsi="Times New Roman" w:cs="Times New Roman"/>
          <w:sz w:val="24"/>
          <w:szCs w:val="24"/>
        </w:rPr>
      </w:pPr>
    </w:p>
    <w:p w:rsidR="00FF1F47" w:rsidRPr="009C432E" w:rsidRDefault="00FF1F47" w:rsidP="00E22EE1">
      <w:pPr>
        <w:pStyle w:val="a3"/>
        <w:numPr>
          <w:ilvl w:val="1"/>
          <w:numId w:val="1"/>
        </w:numPr>
        <w:tabs>
          <w:tab w:val="left" w:pos="993"/>
        </w:tabs>
        <w:spacing w:after="0" w:line="240" w:lineRule="auto"/>
        <w:ind w:left="0" w:firstLine="426"/>
        <w:jc w:val="both"/>
        <w:rPr>
          <w:rFonts w:ascii="Times New Roman" w:eastAsia="Times New Roman" w:hAnsi="Times New Roman" w:cs="Times New Roman"/>
          <w:sz w:val="24"/>
          <w:szCs w:val="24"/>
        </w:rPr>
      </w:pPr>
      <w:r w:rsidRPr="009C432E">
        <w:rPr>
          <w:rFonts w:ascii="Times New Roman" w:eastAsia="Times New Roman" w:hAnsi="Times New Roman" w:cs="Times New Roman"/>
          <w:sz w:val="24"/>
          <w:szCs w:val="24"/>
          <w:u w:val="single"/>
        </w:rPr>
        <w:t>Заявленная стоимость услуг</w:t>
      </w:r>
      <w:r w:rsidRPr="009C432E">
        <w:rPr>
          <w:rFonts w:ascii="Times New Roman" w:eastAsia="Times New Roman" w:hAnsi="Times New Roman" w:cs="Times New Roman"/>
          <w:sz w:val="24"/>
          <w:szCs w:val="24"/>
        </w:rPr>
        <w:t xml:space="preserve"> должна включать в себя все затраты, необходимые для выполнения планируемого объема услуг, включая затраты на мобилизацию и демобилизацию.</w:t>
      </w:r>
    </w:p>
    <w:p w:rsidR="00FF1F47" w:rsidRPr="00E22EE1" w:rsidRDefault="00FF1F47" w:rsidP="00E22EE1">
      <w:pPr>
        <w:pStyle w:val="a3"/>
        <w:numPr>
          <w:ilvl w:val="1"/>
          <w:numId w:val="1"/>
        </w:numPr>
        <w:tabs>
          <w:tab w:val="left" w:pos="993"/>
        </w:tabs>
        <w:spacing w:after="0" w:line="240" w:lineRule="auto"/>
        <w:ind w:left="0" w:firstLine="426"/>
        <w:jc w:val="both"/>
        <w:rPr>
          <w:rFonts w:ascii="Times New Roman" w:eastAsia="Times New Roman" w:hAnsi="Times New Roman" w:cs="Times New Roman"/>
          <w:sz w:val="24"/>
          <w:szCs w:val="24"/>
          <w:u w:val="single"/>
        </w:rPr>
      </w:pPr>
      <w:r w:rsidRPr="00E36B75">
        <w:rPr>
          <w:rFonts w:ascii="Times New Roman" w:eastAsia="Times New Roman" w:hAnsi="Times New Roman" w:cs="Times New Roman"/>
          <w:sz w:val="24"/>
          <w:szCs w:val="24"/>
          <w:u w:val="single"/>
        </w:rPr>
        <w:t>Цель оказываемых услуг</w:t>
      </w:r>
      <w:r w:rsidRPr="00E22EE1">
        <w:rPr>
          <w:rFonts w:ascii="Times New Roman" w:eastAsia="Times New Roman" w:hAnsi="Times New Roman" w:cs="Times New Roman"/>
          <w:sz w:val="24"/>
          <w:szCs w:val="24"/>
          <w:u w:val="single"/>
        </w:rPr>
        <w:t xml:space="preserve">: </w:t>
      </w:r>
    </w:p>
    <w:p w:rsidR="00E85EC6" w:rsidRDefault="00F5309D" w:rsidP="00E36B75">
      <w:pPr>
        <w:spacing w:after="0" w:line="240" w:lineRule="auto"/>
        <w:ind w:left="85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 этапу №1</w:t>
      </w:r>
      <w:r w:rsidR="004A26EE">
        <w:rPr>
          <w:rFonts w:ascii="Times New Roman" w:eastAsia="Times New Roman" w:hAnsi="Times New Roman" w:cs="Times New Roman"/>
          <w:sz w:val="24"/>
          <w:szCs w:val="24"/>
        </w:rPr>
        <w:t>:</w:t>
      </w:r>
    </w:p>
    <w:p w:rsidR="00F06917" w:rsidRPr="004A26EE" w:rsidRDefault="00F06917" w:rsidP="004A26EE">
      <w:pPr>
        <w:pStyle w:val="a3"/>
        <w:numPr>
          <w:ilvl w:val="0"/>
          <w:numId w:val="17"/>
        </w:numPr>
        <w:spacing w:after="0" w:line="240" w:lineRule="auto"/>
        <w:jc w:val="both"/>
        <w:rPr>
          <w:rFonts w:ascii="Times New Roman" w:eastAsia="Times New Roman" w:hAnsi="Times New Roman" w:cs="Times New Roman"/>
          <w:sz w:val="24"/>
          <w:szCs w:val="24"/>
        </w:rPr>
      </w:pPr>
      <w:r w:rsidRPr="004A26EE">
        <w:rPr>
          <w:rFonts w:ascii="Times New Roman" w:eastAsia="Times New Roman" w:hAnsi="Times New Roman" w:cs="Times New Roman"/>
          <w:sz w:val="24"/>
          <w:szCs w:val="24"/>
        </w:rPr>
        <w:t>обустроенный вахтовый посёлок;</w:t>
      </w:r>
    </w:p>
    <w:p w:rsidR="00F06917" w:rsidRPr="004A26EE" w:rsidRDefault="00F06917" w:rsidP="004A26EE">
      <w:pPr>
        <w:pStyle w:val="a3"/>
        <w:numPr>
          <w:ilvl w:val="0"/>
          <w:numId w:val="17"/>
        </w:numPr>
        <w:spacing w:after="0" w:line="240" w:lineRule="auto"/>
        <w:jc w:val="both"/>
        <w:rPr>
          <w:rFonts w:ascii="Times New Roman" w:eastAsia="Times New Roman" w:hAnsi="Times New Roman" w:cs="Times New Roman"/>
          <w:sz w:val="24"/>
          <w:szCs w:val="24"/>
        </w:rPr>
      </w:pPr>
      <w:r w:rsidRPr="004A26EE">
        <w:rPr>
          <w:rFonts w:ascii="Times New Roman" w:eastAsia="Times New Roman" w:hAnsi="Times New Roman" w:cs="Times New Roman"/>
          <w:sz w:val="24"/>
          <w:szCs w:val="24"/>
        </w:rPr>
        <w:t>смонтированные системы электроснабжения,</w:t>
      </w:r>
      <w:r w:rsidR="003607FA" w:rsidRPr="004A26EE">
        <w:rPr>
          <w:rFonts w:ascii="Times New Roman" w:eastAsia="Times New Roman" w:hAnsi="Times New Roman" w:cs="Times New Roman"/>
          <w:sz w:val="24"/>
          <w:szCs w:val="24"/>
        </w:rPr>
        <w:t xml:space="preserve"> </w:t>
      </w:r>
      <w:r w:rsidRPr="004A26EE">
        <w:rPr>
          <w:rFonts w:ascii="Times New Roman" w:eastAsia="Times New Roman" w:hAnsi="Times New Roman" w:cs="Times New Roman"/>
          <w:sz w:val="24"/>
          <w:szCs w:val="24"/>
        </w:rPr>
        <w:t>топливоснабжения, водоснабжения, теплоснабжения, заземления;</w:t>
      </w:r>
    </w:p>
    <w:p w:rsidR="00F06917" w:rsidRPr="004A26EE" w:rsidRDefault="00F06917" w:rsidP="004A26EE">
      <w:pPr>
        <w:pStyle w:val="a3"/>
        <w:numPr>
          <w:ilvl w:val="0"/>
          <w:numId w:val="17"/>
        </w:numPr>
        <w:spacing w:after="0" w:line="240" w:lineRule="auto"/>
        <w:jc w:val="both"/>
        <w:rPr>
          <w:rFonts w:ascii="Times New Roman" w:eastAsia="Times New Roman" w:hAnsi="Times New Roman" w:cs="Times New Roman"/>
          <w:sz w:val="24"/>
          <w:szCs w:val="24"/>
        </w:rPr>
      </w:pPr>
      <w:r w:rsidRPr="004A26EE">
        <w:rPr>
          <w:rFonts w:ascii="Times New Roman" w:eastAsia="Times New Roman" w:hAnsi="Times New Roman" w:cs="Times New Roman"/>
          <w:sz w:val="24"/>
          <w:szCs w:val="24"/>
        </w:rPr>
        <w:t>смонтированные врем</w:t>
      </w:r>
      <w:r w:rsidR="003607FA" w:rsidRPr="004A26EE">
        <w:rPr>
          <w:rFonts w:ascii="Times New Roman" w:eastAsia="Times New Roman" w:hAnsi="Times New Roman" w:cs="Times New Roman"/>
          <w:sz w:val="24"/>
          <w:szCs w:val="24"/>
        </w:rPr>
        <w:t>енные сооружения для обеспечения эксплуатации буровой установки;</w:t>
      </w:r>
      <w:r w:rsidRPr="004A26EE">
        <w:rPr>
          <w:rFonts w:ascii="Times New Roman" w:eastAsia="Times New Roman" w:hAnsi="Times New Roman" w:cs="Times New Roman"/>
          <w:sz w:val="24"/>
          <w:szCs w:val="24"/>
        </w:rPr>
        <w:t xml:space="preserve">  </w:t>
      </w:r>
    </w:p>
    <w:p w:rsidR="00A53C69" w:rsidRDefault="00A53C69" w:rsidP="00A53C69">
      <w:pPr>
        <w:spacing w:after="0" w:line="240" w:lineRule="auto"/>
        <w:ind w:left="851" w:hanging="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F5309D">
        <w:rPr>
          <w:rFonts w:ascii="Times New Roman" w:eastAsia="Times New Roman" w:hAnsi="Times New Roman" w:cs="Times New Roman"/>
          <w:sz w:val="24"/>
          <w:szCs w:val="24"/>
        </w:rPr>
        <w:t xml:space="preserve">      по этапу №2</w:t>
      </w:r>
      <w:r w:rsidR="008911E1">
        <w:rPr>
          <w:rFonts w:ascii="Times New Roman" w:eastAsia="Times New Roman" w:hAnsi="Times New Roman" w:cs="Times New Roman"/>
          <w:sz w:val="24"/>
          <w:szCs w:val="24"/>
        </w:rPr>
        <w:t xml:space="preserve"> -</w:t>
      </w:r>
      <w:r w:rsidRPr="00F2651E">
        <w:rPr>
          <w:rFonts w:ascii="Times New Roman" w:eastAsia="Times New Roman" w:hAnsi="Times New Roman" w:cs="Times New Roman"/>
          <w:sz w:val="24"/>
          <w:szCs w:val="24"/>
        </w:rPr>
        <w:t xml:space="preserve"> буро</w:t>
      </w:r>
      <w:r w:rsidR="00F5309D">
        <w:rPr>
          <w:rFonts w:ascii="Times New Roman" w:eastAsia="Times New Roman" w:hAnsi="Times New Roman" w:cs="Times New Roman"/>
          <w:sz w:val="24"/>
          <w:szCs w:val="24"/>
        </w:rPr>
        <w:t xml:space="preserve">вая установка БУ УСПК 320 </w:t>
      </w:r>
      <w:proofErr w:type="gramStart"/>
      <w:r w:rsidR="00F5309D">
        <w:rPr>
          <w:rFonts w:ascii="Times New Roman" w:eastAsia="Times New Roman" w:hAnsi="Times New Roman" w:cs="Times New Roman"/>
          <w:sz w:val="24"/>
          <w:szCs w:val="24"/>
        </w:rPr>
        <w:t>ЭК</w:t>
      </w:r>
      <w:proofErr w:type="gramEnd"/>
      <w:r w:rsidR="008911E1">
        <w:rPr>
          <w:rFonts w:ascii="Times New Roman" w:eastAsia="Times New Roman" w:hAnsi="Times New Roman" w:cs="Times New Roman"/>
          <w:sz w:val="24"/>
          <w:szCs w:val="24"/>
        </w:rPr>
        <w:t>, готовая к эксплуатации  на</w:t>
      </w:r>
      <w:r w:rsidR="00F5309D">
        <w:rPr>
          <w:rFonts w:ascii="Times New Roman" w:eastAsia="Times New Roman" w:hAnsi="Times New Roman" w:cs="Times New Roman"/>
          <w:sz w:val="24"/>
          <w:szCs w:val="24"/>
        </w:rPr>
        <w:t xml:space="preserve"> скважине №12</w:t>
      </w:r>
      <w:r w:rsidR="008911E1">
        <w:rPr>
          <w:rFonts w:ascii="Times New Roman" w:eastAsia="Times New Roman" w:hAnsi="Times New Roman" w:cs="Times New Roman"/>
          <w:sz w:val="24"/>
          <w:szCs w:val="24"/>
        </w:rPr>
        <w:t>02   кустовой  площадки</w:t>
      </w:r>
      <w:r w:rsidR="00F5309D">
        <w:rPr>
          <w:rFonts w:ascii="Times New Roman" w:eastAsia="Times New Roman" w:hAnsi="Times New Roman" w:cs="Times New Roman"/>
          <w:sz w:val="24"/>
          <w:szCs w:val="24"/>
        </w:rPr>
        <w:t xml:space="preserve"> №12</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Куюмбинского</w:t>
      </w:r>
      <w:proofErr w:type="spellEnd"/>
      <w:r>
        <w:rPr>
          <w:rFonts w:ascii="Times New Roman" w:eastAsia="Times New Roman" w:hAnsi="Times New Roman" w:cs="Times New Roman"/>
          <w:sz w:val="24"/>
          <w:szCs w:val="24"/>
        </w:rPr>
        <w:t xml:space="preserve"> месторождения;</w:t>
      </w:r>
    </w:p>
    <w:p w:rsidR="00A53C69" w:rsidRDefault="00A53C69" w:rsidP="00A53C69">
      <w:pPr>
        <w:spacing w:after="0" w:line="240" w:lineRule="auto"/>
        <w:ind w:left="851" w:hanging="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F06917">
        <w:rPr>
          <w:rFonts w:ascii="Times New Roman" w:eastAsia="Times New Roman" w:hAnsi="Times New Roman" w:cs="Times New Roman"/>
          <w:sz w:val="24"/>
          <w:szCs w:val="24"/>
        </w:rPr>
        <w:t xml:space="preserve">      по этапу №</w:t>
      </w:r>
      <w:r w:rsidR="00F5309D">
        <w:rPr>
          <w:rFonts w:ascii="Times New Roman" w:eastAsia="Times New Roman" w:hAnsi="Times New Roman" w:cs="Times New Roman"/>
          <w:sz w:val="24"/>
          <w:szCs w:val="24"/>
        </w:rPr>
        <w:t>3</w:t>
      </w:r>
      <w:r w:rsidR="008911E1">
        <w:rPr>
          <w:rFonts w:ascii="Times New Roman" w:eastAsia="Times New Roman" w:hAnsi="Times New Roman" w:cs="Times New Roman"/>
          <w:sz w:val="24"/>
          <w:szCs w:val="24"/>
        </w:rPr>
        <w:t xml:space="preserve"> -</w:t>
      </w:r>
      <w:r w:rsidRPr="00F2651E">
        <w:rPr>
          <w:rFonts w:ascii="Times New Roman" w:eastAsia="Times New Roman" w:hAnsi="Times New Roman" w:cs="Times New Roman"/>
          <w:sz w:val="24"/>
          <w:szCs w:val="24"/>
        </w:rPr>
        <w:t xml:space="preserve"> буро</w:t>
      </w:r>
      <w:r>
        <w:rPr>
          <w:rFonts w:ascii="Times New Roman" w:eastAsia="Times New Roman" w:hAnsi="Times New Roman" w:cs="Times New Roman"/>
          <w:sz w:val="24"/>
          <w:szCs w:val="24"/>
        </w:rPr>
        <w:t xml:space="preserve">вая </w:t>
      </w:r>
      <w:r w:rsidR="00F5309D">
        <w:rPr>
          <w:rFonts w:ascii="Times New Roman" w:eastAsia="Times New Roman" w:hAnsi="Times New Roman" w:cs="Times New Roman"/>
          <w:sz w:val="24"/>
          <w:szCs w:val="24"/>
        </w:rPr>
        <w:t xml:space="preserve">установка БУ УСПК 320 </w:t>
      </w:r>
      <w:proofErr w:type="gramStart"/>
      <w:r w:rsidR="00F5309D">
        <w:rPr>
          <w:rFonts w:ascii="Times New Roman" w:eastAsia="Times New Roman" w:hAnsi="Times New Roman" w:cs="Times New Roman"/>
          <w:sz w:val="24"/>
          <w:szCs w:val="24"/>
        </w:rPr>
        <w:t>ЭК</w:t>
      </w:r>
      <w:proofErr w:type="gramEnd"/>
      <w:r w:rsidR="008911E1">
        <w:rPr>
          <w:rFonts w:ascii="Times New Roman" w:eastAsia="Times New Roman" w:hAnsi="Times New Roman" w:cs="Times New Roman"/>
          <w:sz w:val="24"/>
          <w:szCs w:val="24"/>
        </w:rPr>
        <w:t>, готова</w:t>
      </w:r>
      <w:r w:rsidR="00F5309D">
        <w:rPr>
          <w:rFonts w:ascii="Times New Roman" w:eastAsia="Times New Roman" w:hAnsi="Times New Roman" w:cs="Times New Roman"/>
          <w:sz w:val="24"/>
          <w:szCs w:val="24"/>
        </w:rPr>
        <w:t>я к эксплуатации  на скважине №12</w:t>
      </w:r>
      <w:r w:rsidR="008911E1">
        <w:rPr>
          <w:rFonts w:ascii="Times New Roman" w:eastAsia="Times New Roman" w:hAnsi="Times New Roman" w:cs="Times New Roman"/>
          <w:sz w:val="24"/>
          <w:szCs w:val="24"/>
        </w:rPr>
        <w:t>03   кустовой  площадки</w:t>
      </w:r>
      <w:r w:rsidR="00F5309D">
        <w:rPr>
          <w:rFonts w:ascii="Times New Roman" w:eastAsia="Times New Roman" w:hAnsi="Times New Roman" w:cs="Times New Roman"/>
          <w:sz w:val="24"/>
          <w:szCs w:val="24"/>
        </w:rPr>
        <w:t xml:space="preserve"> №12</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Куюмбинского</w:t>
      </w:r>
      <w:proofErr w:type="spellEnd"/>
      <w:r>
        <w:rPr>
          <w:rFonts w:ascii="Times New Roman" w:eastAsia="Times New Roman" w:hAnsi="Times New Roman" w:cs="Times New Roman"/>
          <w:sz w:val="24"/>
          <w:szCs w:val="24"/>
        </w:rPr>
        <w:t xml:space="preserve"> месторождения;</w:t>
      </w:r>
    </w:p>
    <w:p w:rsidR="00A53C69" w:rsidRDefault="00A53C69" w:rsidP="00A53C69">
      <w:pPr>
        <w:spacing w:after="0" w:line="240" w:lineRule="auto"/>
        <w:ind w:left="851" w:hanging="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F5309D">
        <w:rPr>
          <w:rFonts w:ascii="Times New Roman" w:eastAsia="Times New Roman" w:hAnsi="Times New Roman" w:cs="Times New Roman"/>
          <w:sz w:val="24"/>
          <w:szCs w:val="24"/>
        </w:rPr>
        <w:t xml:space="preserve">      по этапу №4</w:t>
      </w:r>
      <w:r w:rsidR="008911E1">
        <w:rPr>
          <w:rFonts w:ascii="Times New Roman" w:eastAsia="Times New Roman" w:hAnsi="Times New Roman" w:cs="Times New Roman"/>
          <w:sz w:val="24"/>
          <w:szCs w:val="24"/>
        </w:rPr>
        <w:t xml:space="preserve"> -</w:t>
      </w:r>
      <w:r w:rsidRPr="00F2651E">
        <w:rPr>
          <w:rFonts w:ascii="Times New Roman" w:eastAsia="Times New Roman" w:hAnsi="Times New Roman" w:cs="Times New Roman"/>
          <w:sz w:val="24"/>
          <w:szCs w:val="24"/>
        </w:rPr>
        <w:t xml:space="preserve"> буро</w:t>
      </w:r>
      <w:r w:rsidR="008911E1">
        <w:rPr>
          <w:rFonts w:ascii="Times New Roman" w:eastAsia="Times New Roman" w:hAnsi="Times New Roman" w:cs="Times New Roman"/>
          <w:sz w:val="24"/>
          <w:szCs w:val="24"/>
        </w:rPr>
        <w:t>вая уста</w:t>
      </w:r>
      <w:r w:rsidR="00F5309D">
        <w:rPr>
          <w:rFonts w:ascii="Times New Roman" w:eastAsia="Times New Roman" w:hAnsi="Times New Roman" w:cs="Times New Roman"/>
          <w:sz w:val="24"/>
          <w:szCs w:val="24"/>
        </w:rPr>
        <w:t xml:space="preserve">новка БУ УСПК 320 </w:t>
      </w:r>
      <w:proofErr w:type="gramStart"/>
      <w:r w:rsidR="00F5309D">
        <w:rPr>
          <w:rFonts w:ascii="Times New Roman" w:eastAsia="Times New Roman" w:hAnsi="Times New Roman" w:cs="Times New Roman"/>
          <w:sz w:val="24"/>
          <w:szCs w:val="24"/>
        </w:rPr>
        <w:t>ЭК</w:t>
      </w:r>
      <w:proofErr w:type="gramEnd"/>
      <w:r w:rsidR="008911E1">
        <w:rPr>
          <w:rFonts w:ascii="Times New Roman" w:eastAsia="Times New Roman" w:hAnsi="Times New Roman" w:cs="Times New Roman"/>
          <w:sz w:val="24"/>
          <w:szCs w:val="24"/>
        </w:rPr>
        <w:t>, готов</w:t>
      </w:r>
      <w:r w:rsidR="00F5309D">
        <w:rPr>
          <w:rFonts w:ascii="Times New Roman" w:eastAsia="Times New Roman" w:hAnsi="Times New Roman" w:cs="Times New Roman"/>
          <w:sz w:val="24"/>
          <w:szCs w:val="24"/>
        </w:rPr>
        <w:t>ая к эксплуатации на скважине №12</w:t>
      </w:r>
      <w:r w:rsidR="008911E1">
        <w:rPr>
          <w:rFonts w:ascii="Times New Roman" w:eastAsia="Times New Roman" w:hAnsi="Times New Roman" w:cs="Times New Roman"/>
          <w:sz w:val="24"/>
          <w:szCs w:val="24"/>
        </w:rPr>
        <w:t xml:space="preserve">04  </w:t>
      </w:r>
      <w:r>
        <w:rPr>
          <w:rFonts w:ascii="Times New Roman" w:eastAsia="Times New Roman" w:hAnsi="Times New Roman" w:cs="Times New Roman"/>
          <w:sz w:val="24"/>
          <w:szCs w:val="24"/>
        </w:rPr>
        <w:t xml:space="preserve"> кустовой  площадк</w:t>
      </w:r>
      <w:r w:rsidR="008911E1">
        <w:rPr>
          <w:rFonts w:ascii="Times New Roman" w:eastAsia="Times New Roman" w:hAnsi="Times New Roman" w:cs="Times New Roman"/>
          <w:sz w:val="24"/>
          <w:szCs w:val="24"/>
        </w:rPr>
        <w:t>и</w:t>
      </w:r>
      <w:r w:rsidR="00F5309D">
        <w:rPr>
          <w:rFonts w:ascii="Times New Roman" w:eastAsia="Times New Roman" w:hAnsi="Times New Roman" w:cs="Times New Roman"/>
          <w:sz w:val="24"/>
          <w:szCs w:val="24"/>
        </w:rPr>
        <w:t xml:space="preserve"> №12</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Куюмбинского</w:t>
      </w:r>
      <w:proofErr w:type="spellEnd"/>
      <w:r>
        <w:rPr>
          <w:rFonts w:ascii="Times New Roman" w:eastAsia="Times New Roman" w:hAnsi="Times New Roman" w:cs="Times New Roman"/>
          <w:sz w:val="24"/>
          <w:szCs w:val="24"/>
        </w:rPr>
        <w:t xml:space="preserve"> месторождения;</w:t>
      </w:r>
    </w:p>
    <w:p w:rsidR="00A53C69" w:rsidRDefault="00A53C69" w:rsidP="00A53C69">
      <w:pPr>
        <w:spacing w:after="0" w:line="240" w:lineRule="auto"/>
        <w:ind w:left="851" w:hanging="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F5309D">
        <w:rPr>
          <w:rFonts w:ascii="Times New Roman" w:eastAsia="Times New Roman" w:hAnsi="Times New Roman" w:cs="Times New Roman"/>
          <w:sz w:val="24"/>
          <w:szCs w:val="24"/>
        </w:rPr>
        <w:t xml:space="preserve">      по этапу №5</w:t>
      </w:r>
      <w:r w:rsidR="008911E1">
        <w:rPr>
          <w:rFonts w:ascii="Times New Roman" w:eastAsia="Times New Roman" w:hAnsi="Times New Roman" w:cs="Times New Roman"/>
          <w:sz w:val="24"/>
          <w:szCs w:val="24"/>
        </w:rPr>
        <w:t xml:space="preserve"> -</w:t>
      </w:r>
      <w:r w:rsidRPr="00F2651E">
        <w:rPr>
          <w:rFonts w:ascii="Times New Roman" w:eastAsia="Times New Roman" w:hAnsi="Times New Roman" w:cs="Times New Roman"/>
          <w:sz w:val="24"/>
          <w:szCs w:val="24"/>
        </w:rPr>
        <w:t xml:space="preserve"> буро</w:t>
      </w:r>
      <w:r>
        <w:rPr>
          <w:rFonts w:ascii="Times New Roman" w:eastAsia="Times New Roman" w:hAnsi="Times New Roman" w:cs="Times New Roman"/>
          <w:sz w:val="24"/>
          <w:szCs w:val="24"/>
        </w:rPr>
        <w:t>вая устан</w:t>
      </w:r>
      <w:r w:rsidR="00F5309D">
        <w:rPr>
          <w:rFonts w:ascii="Times New Roman" w:eastAsia="Times New Roman" w:hAnsi="Times New Roman" w:cs="Times New Roman"/>
          <w:sz w:val="24"/>
          <w:szCs w:val="24"/>
        </w:rPr>
        <w:t xml:space="preserve">овка БУ УСПК 320 </w:t>
      </w:r>
      <w:proofErr w:type="gramStart"/>
      <w:r w:rsidR="00F5309D">
        <w:rPr>
          <w:rFonts w:ascii="Times New Roman" w:eastAsia="Times New Roman" w:hAnsi="Times New Roman" w:cs="Times New Roman"/>
          <w:sz w:val="24"/>
          <w:szCs w:val="24"/>
        </w:rPr>
        <w:t>ЭК</w:t>
      </w:r>
      <w:proofErr w:type="gramEnd"/>
      <w:r w:rsidR="008911E1">
        <w:rPr>
          <w:rFonts w:ascii="Times New Roman" w:eastAsia="Times New Roman" w:hAnsi="Times New Roman" w:cs="Times New Roman"/>
          <w:sz w:val="24"/>
          <w:szCs w:val="24"/>
        </w:rPr>
        <w:t>, готов</w:t>
      </w:r>
      <w:r w:rsidR="00F5309D">
        <w:rPr>
          <w:rFonts w:ascii="Times New Roman" w:eastAsia="Times New Roman" w:hAnsi="Times New Roman" w:cs="Times New Roman"/>
          <w:sz w:val="24"/>
          <w:szCs w:val="24"/>
        </w:rPr>
        <w:t>ая к эксплуатации на скважине №12</w:t>
      </w:r>
      <w:r w:rsidR="008911E1">
        <w:rPr>
          <w:rFonts w:ascii="Times New Roman" w:eastAsia="Times New Roman" w:hAnsi="Times New Roman" w:cs="Times New Roman"/>
          <w:sz w:val="24"/>
          <w:szCs w:val="24"/>
        </w:rPr>
        <w:t xml:space="preserve">05  </w:t>
      </w:r>
      <w:r>
        <w:rPr>
          <w:rFonts w:ascii="Times New Roman" w:eastAsia="Times New Roman" w:hAnsi="Times New Roman" w:cs="Times New Roman"/>
          <w:sz w:val="24"/>
          <w:szCs w:val="24"/>
        </w:rPr>
        <w:t xml:space="preserve"> кустовой  площадк</w:t>
      </w:r>
      <w:r w:rsidR="008911E1">
        <w:rPr>
          <w:rFonts w:ascii="Times New Roman" w:eastAsia="Times New Roman" w:hAnsi="Times New Roman" w:cs="Times New Roman"/>
          <w:sz w:val="24"/>
          <w:szCs w:val="24"/>
        </w:rPr>
        <w:t>и</w:t>
      </w:r>
      <w:r w:rsidR="00F5309D">
        <w:rPr>
          <w:rFonts w:ascii="Times New Roman" w:eastAsia="Times New Roman" w:hAnsi="Times New Roman" w:cs="Times New Roman"/>
          <w:sz w:val="24"/>
          <w:szCs w:val="24"/>
        </w:rPr>
        <w:t xml:space="preserve"> №12</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Куюмбинского</w:t>
      </w:r>
      <w:proofErr w:type="spellEnd"/>
      <w:r>
        <w:rPr>
          <w:rFonts w:ascii="Times New Roman" w:eastAsia="Times New Roman" w:hAnsi="Times New Roman" w:cs="Times New Roman"/>
          <w:sz w:val="24"/>
          <w:szCs w:val="24"/>
        </w:rPr>
        <w:t xml:space="preserve"> месторождения;</w:t>
      </w:r>
    </w:p>
    <w:p w:rsidR="00A53C69" w:rsidRDefault="00A53C69" w:rsidP="00A53C69">
      <w:pPr>
        <w:spacing w:after="0" w:line="240" w:lineRule="auto"/>
        <w:ind w:left="851" w:hanging="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по э</w:t>
      </w:r>
      <w:r w:rsidR="00F5309D">
        <w:rPr>
          <w:rFonts w:ascii="Times New Roman" w:eastAsia="Times New Roman" w:hAnsi="Times New Roman" w:cs="Times New Roman"/>
          <w:sz w:val="24"/>
          <w:szCs w:val="24"/>
        </w:rPr>
        <w:t>тапу №6</w:t>
      </w:r>
      <w:r w:rsidR="008911E1">
        <w:rPr>
          <w:rFonts w:ascii="Times New Roman" w:eastAsia="Times New Roman" w:hAnsi="Times New Roman" w:cs="Times New Roman"/>
          <w:sz w:val="24"/>
          <w:szCs w:val="24"/>
        </w:rPr>
        <w:t xml:space="preserve"> -</w:t>
      </w:r>
      <w:r w:rsidRPr="00F2651E">
        <w:rPr>
          <w:rFonts w:ascii="Times New Roman" w:eastAsia="Times New Roman" w:hAnsi="Times New Roman" w:cs="Times New Roman"/>
          <w:sz w:val="24"/>
          <w:szCs w:val="24"/>
        </w:rPr>
        <w:t xml:space="preserve"> буро</w:t>
      </w:r>
      <w:r>
        <w:rPr>
          <w:rFonts w:ascii="Times New Roman" w:eastAsia="Times New Roman" w:hAnsi="Times New Roman" w:cs="Times New Roman"/>
          <w:sz w:val="24"/>
          <w:szCs w:val="24"/>
        </w:rPr>
        <w:t>вая устан</w:t>
      </w:r>
      <w:r w:rsidR="00F5309D">
        <w:rPr>
          <w:rFonts w:ascii="Times New Roman" w:eastAsia="Times New Roman" w:hAnsi="Times New Roman" w:cs="Times New Roman"/>
          <w:sz w:val="24"/>
          <w:szCs w:val="24"/>
        </w:rPr>
        <w:t xml:space="preserve">овка БУ УСПК 320 </w:t>
      </w:r>
      <w:proofErr w:type="gramStart"/>
      <w:r w:rsidR="00F5309D">
        <w:rPr>
          <w:rFonts w:ascii="Times New Roman" w:eastAsia="Times New Roman" w:hAnsi="Times New Roman" w:cs="Times New Roman"/>
          <w:sz w:val="24"/>
          <w:szCs w:val="24"/>
        </w:rPr>
        <w:t>ЭК</w:t>
      </w:r>
      <w:proofErr w:type="gramEnd"/>
      <w:r w:rsidR="008911E1">
        <w:rPr>
          <w:rFonts w:ascii="Times New Roman" w:eastAsia="Times New Roman" w:hAnsi="Times New Roman" w:cs="Times New Roman"/>
          <w:sz w:val="24"/>
          <w:szCs w:val="24"/>
        </w:rPr>
        <w:t>, готов</w:t>
      </w:r>
      <w:r w:rsidR="00F5309D">
        <w:rPr>
          <w:rFonts w:ascii="Times New Roman" w:eastAsia="Times New Roman" w:hAnsi="Times New Roman" w:cs="Times New Roman"/>
          <w:sz w:val="24"/>
          <w:szCs w:val="24"/>
        </w:rPr>
        <w:t>ая к эксплуатации на скважине №12</w:t>
      </w:r>
      <w:r w:rsidR="008911E1">
        <w:rPr>
          <w:rFonts w:ascii="Times New Roman" w:eastAsia="Times New Roman" w:hAnsi="Times New Roman" w:cs="Times New Roman"/>
          <w:sz w:val="24"/>
          <w:szCs w:val="24"/>
        </w:rPr>
        <w:t>06   кустовой  площадки</w:t>
      </w:r>
      <w:r w:rsidR="00F5309D">
        <w:rPr>
          <w:rFonts w:ascii="Times New Roman" w:eastAsia="Times New Roman" w:hAnsi="Times New Roman" w:cs="Times New Roman"/>
          <w:sz w:val="24"/>
          <w:szCs w:val="24"/>
        </w:rPr>
        <w:t xml:space="preserve"> №12</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Куюмбинского</w:t>
      </w:r>
      <w:proofErr w:type="spellEnd"/>
      <w:r>
        <w:rPr>
          <w:rFonts w:ascii="Times New Roman" w:eastAsia="Times New Roman" w:hAnsi="Times New Roman" w:cs="Times New Roman"/>
          <w:sz w:val="24"/>
          <w:szCs w:val="24"/>
        </w:rPr>
        <w:t xml:space="preserve"> месторождения;</w:t>
      </w:r>
    </w:p>
    <w:p w:rsidR="00A53C69" w:rsidRDefault="00A53C69" w:rsidP="00A53C69">
      <w:pPr>
        <w:spacing w:after="0" w:line="240" w:lineRule="auto"/>
        <w:ind w:left="851" w:hanging="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F5309D">
        <w:rPr>
          <w:rFonts w:ascii="Times New Roman" w:eastAsia="Times New Roman" w:hAnsi="Times New Roman" w:cs="Times New Roman"/>
          <w:sz w:val="24"/>
          <w:szCs w:val="24"/>
        </w:rPr>
        <w:t xml:space="preserve">      по этапу №7 – буровая установка БУ УСПК 320 </w:t>
      </w:r>
      <w:proofErr w:type="gramStart"/>
      <w:r w:rsidR="00F5309D">
        <w:rPr>
          <w:rFonts w:ascii="Times New Roman" w:eastAsia="Times New Roman" w:hAnsi="Times New Roman" w:cs="Times New Roman"/>
          <w:sz w:val="24"/>
          <w:szCs w:val="24"/>
        </w:rPr>
        <w:t>ЭК</w:t>
      </w:r>
      <w:proofErr w:type="gramEnd"/>
      <w:r w:rsidR="008911E1">
        <w:rPr>
          <w:rFonts w:ascii="Times New Roman" w:eastAsia="Times New Roman" w:hAnsi="Times New Roman" w:cs="Times New Roman"/>
          <w:sz w:val="24"/>
          <w:szCs w:val="24"/>
        </w:rPr>
        <w:t>, готов</w:t>
      </w:r>
      <w:r w:rsidR="00F5309D">
        <w:rPr>
          <w:rFonts w:ascii="Times New Roman" w:eastAsia="Times New Roman" w:hAnsi="Times New Roman" w:cs="Times New Roman"/>
          <w:sz w:val="24"/>
          <w:szCs w:val="24"/>
        </w:rPr>
        <w:t>ая к эксплуатации на скважине №12</w:t>
      </w:r>
      <w:r w:rsidR="008911E1">
        <w:rPr>
          <w:rFonts w:ascii="Times New Roman" w:eastAsia="Times New Roman" w:hAnsi="Times New Roman" w:cs="Times New Roman"/>
          <w:sz w:val="24"/>
          <w:szCs w:val="24"/>
        </w:rPr>
        <w:t xml:space="preserve">07  </w:t>
      </w:r>
      <w:r>
        <w:rPr>
          <w:rFonts w:ascii="Times New Roman" w:eastAsia="Times New Roman" w:hAnsi="Times New Roman" w:cs="Times New Roman"/>
          <w:sz w:val="24"/>
          <w:szCs w:val="24"/>
        </w:rPr>
        <w:t xml:space="preserve"> кустовой </w:t>
      </w:r>
      <w:r w:rsidR="008911E1">
        <w:rPr>
          <w:rFonts w:ascii="Times New Roman" w:eastAsia="Times New Roman" w:hAnsi="Times New Roman" w:cs="Times New Roman"/>
          <w:sz w:val="24"/>
          <w:szCs w:val="24"/>
        </w:rPr>
        <w:t xml:space="preserve"> площадки</w:t>
      </w:r>
      <w:r w:rsidR="00F5309D">
        <w:rPr>
          <w:rFonts w:ascii="Times New Roman" w:eastAsia="Times New Roman" w:hAnsi="Times New Roman" w:cs="Times New Roman"/>
          <w:sz w:val="24"/>
          <w:szCs w:val="24"/>
        </w:rPr>
        <w:t xml:space="preserve"> №12</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Куюмбинского</w:t>
      </w:r>
      <w:proofErr w:type="spellEnd"/>
      <w:r>
        <w:rPr>
          <w:rFonts w:ascii="Times New Roman" w:eastAsia="Times New Roman" w:hAnsi="Times New Roman" w:cs="Times New Roman"/>
          <w:sz w:val="24"/>
          <w:szCs w:val="24"/>
        </w:rPr>
        <w:t xml:space="preserve"> месторождения;</w:t>
      </w:r>
    </w:p>
    <w:p w:rsidR="00A53C69" w:rsidRDefault="00A53C69" w:rsidP="00A53C69">
      <w:pPr>
        <w:spacing w:after="0" w:line="240" w:lineRule="auto"/>
        <w:ind w:left="851" w:hanging="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F5309D">
        <w:rPr>
          <w:rFonts w:ascii="Times New Roman" w:eastAsia="Times New Roman" w:hAnsi="Times New Roman" w:cs="Times New Roman"/>
          <w:sz w:val="24"/>
          <w:szCs w:val="24"/>
        </w:rPr>
        <w:t xml:space="preserve">      по этапу №8</w:t>
      </w:r>
      <w:r w:rsidR="00B55A12">
        <w:rPr>
          <w:rFonts w:ascii="Times New Roman" w:eastAsia="Times New Roman" w:hAnsi="Times New Roman" w:cs="Times New Roman"/>
          <w:sz w:val="24"/>
          <w:szCs w:val="24"/>
        </w:rPr>
        <w:t xml:space="preserve"> - </w:t>
      </w:r>
      <w:r w:rsidRPr="00F2651E">
        <w:rPr>
          <w:rFonts w:ascii="Times New Roman" w:eastAsia="Times New Roman" w:hAnsi="Times New Roman" w:cs="Times New Roman"/>
          <w:sz w:val="24"/>
          <w:szCs w:val="24"/>
        </w:rPr>
        <w:t xml:space="preserve"> буро</w:t>
      </w:r>
      <w:r>
        <w:rPr>
          <w:rFonts w:ascii="Times New Roman" w:eastAsia="Times New Roman" w:hAnsi="Times New Roman" w:cs="Times New Roman"/>
          <w:sz w:val="24"/>
          <w:szCs w:val="24"/>
        </w:rPr>
        <w:t>вая устан</w:t>
      </w:r>
      <w:r w:rsidR="00F5309D">
        <w:rPr>
          <w:rFonts w:ascii="Times New Roman" w:eastAsia="Times New Roman" w:hAnsi="Times New Roman" w:cs="Times New Roman"/>
          <w:sz w:val="24"/>
          <w:szCs w:val="24"/>
        </w:rPr>
        <w:t xml:space="preserve">овка БУ УСПК 320 </w:t>
      </w:r>
      <w:proofErr w:type="gramStart"/>
      <w:r w:rsidR="00F5309D">
        <w:rPr>
          <w:rFonts w:ascii="Times New Roman" w:eastAsia="Times New Roman" w:hAnsi="Times New Roman" w:cs="Times New Roman"/>
          <w:sz w:val="24"/>
          <w:szCs w:val="24"/>
        </w:rPr>
        <w:t>ЭК</w:t>
      </w:r>
      <w:proofErr w:type="gramEnd"/>
      <w:r w:rsidR="00B55A12">
        <w:rPr>
          <w:rFonts w:ascii="Times New Roman" w:eastAsia="Times New Roman" w:hAnsi="Times New Roman" w:cs="Times New Roman"/>
          <w:sz w:val="24"/>
          <w:szCs w:val="24"/>
        </w:rPr>
        <w:t>, готов</w:t>
      </w:r>
      <w:r w:rsidR="00F5309D">
        <w:rPr>
          <w:rFonts w:ascii="Times New Roman" w:eastAsia="Times New Roman" w:hAnsi="Times New Roman" w:cs="Times New Roman"/>
          <w:sz w:val="24"/>
          <w:szCs w:val="24"/>
        </w:rPr>
        <w:t>ая к эксплуатации на скважине №12</w:t>
      </w:r>
      <w:r w:rsidR="00B55A12">
        <w:rPr>
          <w:rFonts w:ascii="Times New Roman" w:eastAsia="Times New Roman" w:hAnsi="Times New Roman" w:cs="Times New Roman"/>
          <w:sz w:val="24"/>
          <w:szCs w:val="24"/>
        </w:rPr>
        <w:t>08   кустовой  площадки</w:t>
      </w:r>
      <w:r w:rsidR="00F5309D">
        <w:rPr>
          <w:rFonts w:ascii="Times New Roman" w:eastAsia="Times New Roman" w:hAnsi="Times New Roman" w:cs="Times New Roman"/>
          <w:sz w:val="24"/>
          <w:szCs w:val="24"/>
        </w:rPr>
        <w:t xml:space="preserve"> №12</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Куюмбинского</w:t>
      </w:r>
      <w:proofErr w:type="spellEnd"/>
      <w:r>
        <w:rPr>
          <w:rFonts w:ascii="Times New Roman" w:eastAsia="Times New Roman" w:hAnsi="Times New Roman" w:cs="Times New Roman"/>
          <w:sz w:val="24"/>
          <w:szCs w:val="24"/>
        </w:rPr>
        <w:t xml:space="preserve"> месторождения;</w:t>
      </w:r>
    </w:p>
    <w:p w:rsidR="00A53C69" w:rsidRPr="00F2651E" w:rsidRDefault="00F5309D" w:rsidP="00AD74D1">
      <w:pPr>
        <w:pStyle w:val="a3"/>
        <w:spacing w:after="0" w:line="240" w:lineRule="auto"/>
        <w:ind w:left="10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 этапу №9</w:t>
      </w:r>
      <w:r w:rsidR="00D90A63">
        <w:rPr>
          <w:rFonts w:ascii="Times New Roman" w:eastAsia="Times New Roman" w:hAnsi="Times New Roman" w:cs="Times New Roman"/>
          <w:sz w:val="24"/>
          <w:szCs w:val="24"/>
        </w:rPr>
        <w:t xml:space="preserve"> </w:t>
      </w:r>
      <w:r w:rsidR="00AD74D1">
        <w:rPr>
          <w:rFonts w:ascii="Times New Roman" w:eastAsia="Times New Roman" w:hAnsi="Times New Roman" w:cs="Times New Roman"/>
          <w:sz w:val="24"/>
          <w:szCs w:val="24"/>
        </w:rPr>
        <w:t>–</w:t>
      </w:r>
      <w:r w:rsidR="00D90A63">
        <w:rPr>
          <w:rFonts w:ascii="Times New Roman" w:eastAsia="Times New Roman" w:hAnsi="Times New Roman" w:cs="Times New Roman"/>
          <w:sz w:val="24"/>
          <w:szCs w:val="24"/>
        </w:rPr>
        <w:t>демонтированные</w:t>
      </w:r>
      <w:r w:rsidR="00A53C69" w:rsidRPr="00F2651E">
        <w:rPr>
          <w:rFonts w:ascii="Times New Roman" w:eastAsia="Times New Roman" w:hAnsi="Times New Roman" w:cs="Times New Roman"/>
          <w:sz w:val="24"/>
          <w:szCs w:val="24"/>
        </w:rPr>
        <w:t xml:space="preserve"> буро</w:t>
      </w:r>
      <w:r w:rsidR="00A53C69">
        <w:rPr>
          <w:rFonts w:ascii="Times New Roman" w:eastAsia="Times New Roman" w:hAnsi="Times New Roman" w:cs="Times New Roman"/>
          <w:sz w:val="24"/>
          <w:szCs w:val="24"/>
        </w:rPr>
        <w:t>вая установк</w:t>
      </w:r>
      <w:r>
        <w:rPr>
          <w:rFonts w:ascii="Times New Roman" w:eastAsia="Times New Roman" w:hAnsi="Times New Roman" w:cs="Times New Roman"/>
          <w:sz w:val="24"/>
          <w:szCs w:val="24"/>
        </w:rPr>
        <w:t xml:space="preserve">а БУ УСПК 320 </w:t>
      </w:r>
      <w:proofErr w:type="gramStart"/>
      <w:r>
        <w:rPr>
          <w:rFonts w:ascii="Times New Roman" w:eastAsia="Times New Roman" w:hAnsi="Times New Roman" w:cs="Times New Roman"/>
          <w:sz w:val="24"/>
          <w:szCs w:val="24"/>
        </w:rPr>
        <w:t>ЭК</w:t>
      </w:r>
      <w:proofErr w:type="gramEnd"/>
      <w:r w:rsidR="0007294A">
        <w:rPr>
          <w:rFonts w:ascii="Times New Roman" w:eastAsia="Times New Roman" w:hAnsi="Times New Roman" w:cs="Times New Roman"/>
          <w:sz w:val="24"/>
          <w:szCs w:val="24"/>
        </w:rPr>
        <w:t>,</w:t>
      </w:r>
      <w:r w:rsidR="00D90A63">
        <w:rPr>
          <w:rFonts w:ascii="Times New Roman" w:eastAsia="Times New Roman" w:hAnsi="Times New Roman" w:cs="Times New Roman"/>
          <w:sz w:val="24"/>
          <w:szCs w:val="24"/>
        </w:rPr>
        <w:t xml:space="preserve"> </w:t>
      </w:r>
      <w:proofErr w:type="spellStart"/>
      <w:r w:rsidR="00D90A63">
        <w:rPr>
          <w:rFonts w:ascii="Times New Roman" w:eastAsia="Times New Roman" w:hAnsi="Times New Roman" w:cs="Times New Roman"/>
          <w:sz w:val="24"/>
          <w:szCs w:val="24"/>
        </w:rPr>
        <w:t>привышечные</w:t>
      </w:r>
      <w:proofErr w:type="spellEnd"/>
      <w:r w:rsidR="00D90A63">
        <w:rPr>
          <w:rFonts w:ascii="Times New Roman" w:eastAsia="Times New Roman" w:hAnsi="Times New Roman" w:cs="Times New Roman"/>
          <w:sz w:val="24"/>
          <w:szCs w:val="24"/>
        </w:rPr>
        <w:t xml:space="preserve"> сооружения, вахтовый посёлок, демонтированное </w:t>
      </w:r>
      <w:r w:rsidR="0007294A">
        <w:rPr>
          <w:rFonts w:ascii="Times New Roman" w:eastAsia="Times New Roman" w:hAnsi="Times New Roman" w:cs="Times New Roman"/>
          <w:sz w:val="24"/>
          <w:szCs w:val="24"/>
        </w:rPr>
        <w:t>оборудование</w:t>
      </w:r>
      <w:r w:rsidR="002F6BFF">
        <w:rPr>
          <w:rFonts w:ascii="Times New Roman" w:eastAsia="Times New Roman" w:hAnsi="Times New Roman" w:cs="Times New Roman"/>
          <w:sz w:val="24"/>
          <w:szCs w:val="24"/>
        </w:rPr>
        <w:t>,</w:t>
      </w:r>
      <w:r w:rsidR="0007294A">
        <w:rPr>
          <w:rFonts w:ascii="Times New Roman" w:eastAsia="Times New Roman" w:hAnsi="Times New Roman" w:cs="Times New Roman"/>
          <w:sz w:val="24"/>
          <w:szCs w:val="24"/>
        </w:rPr>
        <w:t xml:space="preserve"> скомплектованное по объёмам и весам для транспортирования автомобильным транспортом, увязанное и выложенное на площадке временного хранения на деревянных выкладках </w:t>
      </w:r>
      <w:r w:rsidR="00A53C69">
        <w:rPr>
          <w:rFonts w:ascii="Times New Roman" w:eastAsia="Times New Roman" w:hAnsi="Times New Roman" w:cs="Times New Roman"/>
          <w:sz w:val="24"/>
          <w:szCs w:val="24"/>
        </w:rPr>
        <w:t xml:space="preserve">  на к</w:t>
      </w:r>
      <w:r>
        <w:rPr>
          <w:rFonts w:ascii="Times New Roman" w:eastAsia="Times New Roman" w:hAnsi="Times New Roman" w:cs="Times New Roman"/>
          <w:sz w:val="24"/>
          <w:szCs w:val="24"/>
        </w:rPr>
        <w:t>устовой  площадке №12</w:t>
      </w:r>
      <w:r w:rsidR="00A53C69">
        <w:rPr>
          <w:rFonts w:ascii="Times New Roman" w:eastAsia="Times New Roman" w:hAnsi="Times New Roman" w:cs="Times New Roman"/>
          <w:sz w:val="24"/>
          <w:szCs w:val="24"/>
        </w:rPr>
        <w:t xml:space="preserve"> </w:t>
      </w:r>
      <w:proofErr w:type="spellStart"/>
      <w:r w:rsidR="00A53C69">
        <w:rPr>
          <w:rFonts w:ascii="Times New Roman" w:eastAsia="Times New Roman" w:hAnsi="Times New Roman" w:cs="Times New Roman"/>
          <w:sz w:val="24"/>
          <w:szCs w:val="24"/>
        </w:rPr>
        <w:t>Куюмбинского</w:t>
      </w:r>
      <w:proofErr w:type="spellEnd"/>
      <w:r w:rsidR="00A53C69">
        <w:rPr>
          <w:rFonts w:ascii="Times New Roman" w:eastAsia="Times New Roman" w:hAnsi="Times New Roman" w:cs="Times New Roman"/>
          <w:sz w:val="24"/>
          <w:szCs w:val="24"/>
        </w:rPr>
        <w:t xml:space="preserve"> месторождения;</w:t>
      </w:r>
    </w:p>
    <w:p w:rsidR="004A26EE" w:rsidRPr="00137A28" w:rsidRDefault="00FF1F47" w:rsidP="00423019">
      <w:pPr>
        <w:pStyle w:val="a3"/>
        <w:numPr>
          <w:ilvl w:val="1"/>
          <w:numId w:val="1"/>
        </w:numPr>
        <w:tabs>
          <w:tab w:val="left" w:pos="993"/>
        </w:tabs>
        <w:spacing w:after="0" w:line="240" w:lineRule="auto"/>
        <w:ind w:left="0" w:firstLine="426"/>
        <w:jc w:val="both"/>
        <w:rPr>
          <w:rFonts w:ascii="Times New Roman" w:eastAsia="Times New Roman" w:hAnsi="Times New Roman" w:cs="Times New Roman"/>
          <w:sz w:val="24"/>
          <w:szCs w:val="24"/>
        </w:rPr>
      </w:pPr>
      <w:r w:rsidRPr="009C432E">
        <w:rPr>
          <w:rFonts w:ascii="Times New Roman" w:eastAsia="Times New Roman" w:hAnsi="Times New Roman" w:cs="Times New Roman"/>
          <w:sz w:val="24"/>
          <w:szCs w:val="24"/>
          <w:u w:val="single"/>
        </w:rPr>
        <w:t>Работы будут проводиться на условиях субподряда.</w:t>
      </w:r>
      <w:r w:rsidRPr="004A26EE">
        <w:rPr>
          <w:rFonts w:ascii="Times New Roman" w:eastAsia="Times New Roman" w:hAnsi="Times New Roman" w:cs="Times New Roman"/>
          <w:sz w:val="24"/>
          <w:szCs w:val="24"/>
        </w:rPr>
        <w:t xml:space="preserve"> </w:t>
      </w:r>
      <w:r w:rsidR="004A26EE" w:rsidRPr="004A26EE">
        <w:rPr>
          <w:rFonts w:ascii="Times New Roman" w:eastAsia="Times New Roman" w:hAnsi="Times New Roman" w:cs="Times New Roman"/>
          <w:sz w:val="24"/>
          <w:szCs w:val="24"/>
        </w:rPr>
        <w:t xml:space="preserve">Подрядчик выполняет работы за счет собственных средств, в соответствии с </w:t>
      </w:r>
      <w:r w:rsidR="004A26EE" w:rsidRPr="00137A28">
        <w:rPr>
          <w:rFonts w:ascii="Times New Roman" w:eastAsia="Times New Roman" w:hAnsi="Times New Roman" w:cs="Times New Roman"/>
          <w:sz w:val="24"/>
          <w:szCs w:val="24"/>
        </w:rPr>
        <w:t>разделительной ведомостью (</w:t>
      </w:r>
      <w:r w:rsidR="002D2C7D">
        <w:rPr>
          <w:rFonts w:ascii="Times New Roman" w:eastAsia="Times New Roman" w:hAnsi="Times New Roman" w:cs="Times New Roman"/>
          <w:sz w:val="24"/>
          <w:szCs w:val="24"/>
        </w:rPr>
        <w:t>раздел №8</w:t>
      </w:r>
      <w:r w:rsidR="00E34397" w:rsidRPr="00137A28">
        <w:rPr>
          <w:rFonts w:ascii="Times New Roman" w:eastAsia="Times New Roman" w:hAnsi="Times New Roman" w:cs="Times New Roman"/>
          <w:sz w:val="24"/>
          <w:szCs w:val="24"/>
        </w:rPr>
        <w:t xml:space="preserve"> настоящего документа</w:t>
      </w:r>
      <w:r w:rsidR="004A26EE" w:rsidRPr="00137A28">
        <w:rPr>
          <w:rFonts w:ascii="Times New Roman" w:eastAsia="Times New Roman" w:hAnsi="Times New Roman" w:cs="Times New Roman"/>
          <w:sz w:val="24"/>
          <w:szCs w:val="24"/>
        </w:rPr>
        <w:t>).</w:t>
      </w:r>
    </w:p>
    <w:p w:rsidR="00FF1F47" w:rsidRPr="009C432E" w:rsidRDefault="00FF1F47" w:rsidP="00397BF7">
      <w:pPr>
        <w:pStyle w:val="a3"/>
        <w:numPr>
          <w:ilvl w:val="1"/>
          <w:numId w:val="1"/>
        </w:numPr>
        <w:tabs>
          <w:tab w:val="left" w:pos="993"/>
        </w:tabs>
        <w:spacing w:after="0" w:line="240" w:lineRule="auto"/>
        <w:ind w:left="0" w:firstLine="426"/>
        <w:jc w:val="both"/>
        <w:rPr>
          <w:rFonts w:ascii="Times New Roman" w:eastAsia="Times New Roman" w:hAnsi="Times New Roman" w:cs="Times New Roman"/>
          <w:sz w:val="24"/>
          <w:szCs w:val="24"/>
        </w:rPr>
      </w:pPr>
      <w:r w:rsidRPr="009C432E">
        <w:rPr>
          <w:rFonts w:ascii="Times New Roman" w:eastAsia="Times New Roman" w:hAnsi="Times New Roman" w:cs="Times New Roman"/>
          <w:sz w:val="24"/>
          <w:szCs w:val="24"/>
          <w:u w:val="single"/>
        </w:rPr>
        <w:t>Технология проведения  работ изложена в Техническ</w:t>
      </w:r>
      <w:r w:rsidR="00137A28">
        <w:rPr>
          <w:rFonts w:ascii="Times New Roman" w:eastAsia="Times New Roman" w:hAnsi="Times New Roman" w:cs="Times New Roman"/>
          <w:sz w:val="24"/>
          <w:szCs w:val="24"/>
          <w:u w:val="single"/>
        </w:rPr>
        <w:t xml:space="preserve">ом </w:t>
      </w:r>
      <w:r w:rsidRPr="009C432E">
        <w:rPr>
          <w:rFonts w:ascii="Times New Roman" w:eastAsia="Times New Roman" w:hAnsi="Times New Roman" w:cs="Times New Roman"/>
          <w:sz w:val="24"/>
          <w:szCs w:val="24"/>
          <w:u w:val="single"/>
        </w:rPr>
        <w:t>задани</w:t>
      </w:r>
      <w:r w:rsidR="00137A28">
        <w:rPr>
          <w:rFonts w:ascii="Times New Roman" w:eastAsia="Times New Roman" w:hAnsi="Times New Roman" w:cs="Times New Roman"/>
          <w:sz w:val="24"/>
          <w:szCs w:val="24"/>
          <w:u w:val="single"/>
        </w:rPr>
        <w:t>и (Приложение №4 к форме 2)</w:t>
      </w:r>
    </w:p>
    <w:p w:rsidR="00FF1F47" w:rsidRPr="005538AC" w:rsidRDefault="00FF1F47" w:rsidP="00397BF7">
      <w:pPr>
        <w:pStyle w:val="a3"/>
        <w:numPr>
          <w:ilvl w:val="1"/>
          <w:numId w:val="1"/>
        </w:numPr>
        <w:tabs>
          <w:tab w:val="left" w:pos="993"/>
        </w:tabs>
        <w:spacing w:after="0" w:line="240" w:lineRule="auto"/>
        <w:ind w:left="0" w:firstLine="426"/>
        <w:jc w:val="both"/>
        <w:rPr>
          <w:rFonts w:ascii="Times New Roman" w:eastAsia="Times New Roman" w:hAnsi="Times New Roman" w:cs="Times New Roman"/>
          <w:sz w:val="24"/>
          <w:szCs w:val="24"/>
        </w:rPr>
      </w:pPr>
      <w:r w:rsidRPr="005538AC">
        <w:rPr>
          <w:rFonts w:ascii="Times New Roman" w:eastAsia="Times New Roman" w:hAnsi="Times New Roman" w:cs="Times New Roman"/>
          <w:sz w:val="24"/>
          <w:szCs w:val="24"/>
          <w:u w:val="single"/>
        </w:rPr>
        <w:t xml:space="preserve">Гарантийные обязательства: </w:t>
      </w:r>
      <w:r w:rsidRPr="005538AC">
        <w:rPr>
          <w:rFonts w:ascii="Times New Roman" w:eastAsia="Times New Roman" w:hAnsi="Times New Roman" w:cs="Times New Roman"/>
          <w:sz w:val="24"/>
          <w:szCs w:val="24"/>
        </w:rPr>
        <w:t xml:space="preserve">Подрядчик гарантирует сохранение качества результата работ в течение 12 месяцев, начиная </w:t>
      </w:r>
      <w:proofErr w:type="gramStart"/>
      <w:r w:rsidRPr="005538AC">
        <w:rPr>
          <w:rFonts w:ascii="Times New Roman" w:eastAsia="Times New Roman" w:hAnsi="Times New Roman" w:cs="Times New Roman"/>
          <w:sz w:val="24"/>
          <w:szCs w:val="24"/>
        </w:rPr>
        <w:t>с даты подписания</w:t>
      </w:r>
      <w:proofErr w:type="gramEnd"/>
      <w:r w:rsidRPr="005538AC">
        <w:rPr>
          <w:rFonts w:ascii="Times New Roman" w:eastAsia="Times New Roman" w:hAnsi="Times New Roman" w:cs="Times New Roman"/>
          <w:sz w:val="24"/>
          <w:szCs w:val="24"/>
        </w:rPr>
        <w:t xml:space="preserve"> сторонами Акта об окончании вышкомонт</w:t>
      </w:r>
      <w:r w:rsidR="00082410">
        <w:rPr>
          <w:rFonts w:ascii="Times New Roman" w:eastAsia="Times New Roman" w:hAnsi="Times New Roman" w:cs="Times New Roman"/>
          <w:sz w:val="24"/>
          <w:szCs w:val="24"/>
        </w:rPr>
        <w:t>ажных раб</w:t>
      </w:r>
      <w:r w:rsidR="00F5309D">
        <w:rPr>
          <w:rFonts w:ascii="Times New Roman" w:eastAsia="Times New Roman" w:hAnsi="Times New Roman" w:cs="Times New Roman"/>
          <w:sz w:val="24"/>
          <w:szCs w:val="24"/>
        </w:rPr>
        <w:t xml:space="preserve">от </w:t>
      </w:r>
      <w:r w:rsidR="00082410">
        <w:rPr>
          <w:rFonts w:ascii="Times New Roman" w:eastAsia="Times New Roman" w:hAnsi="Times New Roman" w:cs="Times New Roman"/>
          <w:sz w:val="24"/>
          <w:szCs w:val="24"/>
        </w:rPr>
        <w:t xml:space="preserve"> </w:t>
      </w:r>
      <w:r w:rsidR="00F5309D">
        <w:rPr>
          <w:rFonts w:ascii="Times New Roman" w:eastAsia="Times New Roman" w:hAnsi="Times New Roman" w:cs="Times New Roman"/>
          <w:sz w:val="24"/>
          <w:szCs w:val="24"/>
        </w:rPr>
        <w:t xml:space="preserve"> на кустовой </w:t>
      </w:r>
      <w:r w:rsidR="005D2504" w:rsidRPr="005538AC">
        <w:rPr>
          <w:rFonts w:ascii="Times New Roman" w:eastAsia="Times New Roman" w:hAnsi="Times New Roman" w:cs="Times New Roman"/>
          <w:sz w:val="24"/>
          <w:szCs w:val="24"/>
        </w:rPr>
        <w:t xml:space="preserve"> площ</w:t>
      </w:r>
      <w:r w:rsidR="00F5309D">
        <w:rPr>
          <w:rFonts w:ascii="Times New Roman" w:eastAsia="Times New Roman" w:hAnsi="Times New Roman" w:cs="Times New Roman"/>
          <w:sz w:val="24"/>
          <w:szCs w:val="24"/>
        </w:rPr>
        <w:t>адке №12</w:t>
      </w:r>
      <w:r w:rsidR="00082410">
        <w:rPr>
          <w:rFonts w:ascii="Times New Roman" w:eastAsia="Times New Roman" w:hAnsi="Times New Roman" w:cs="Times New Roman"/>
          <w:sz w:val="24"/>
          <w:szCs w:val="24"/>
        </w:rPr>
        <w:t xml:space="preserve"> </w:t>
      </w:r>
      <w:proofErr w:type="spellStart"/>
      <w:r w:rsidR="00082410">
        <w:rPr>
          <w:rFonts w:ascii="Times New Roman" w:eastAsia="Times New Roman" w:hAnsi="Times New Roman" w:cs="Times New Roman"/>
          <w:sz w:val="24"/>
          <w:szCs w:val="24"/>
        </w:rPr>
        <w:t>Куюмбинского</w:t>
      </w:r>
      <w:proofErr w:type="spellEnd"/>
      <w:r w:rsidR="00082410">
        <w:rPr>
          <w:rFonts w:ascii="Times New Roman" w:eastAsia="Times New Roman" w:hAnsi="Times New Roman" w:cs="Times New Roman"/>
          <w:sz w:val="24"/>
          <w:szCs w:val="24"/>
        </w:rPr>
        <w:t xml:space="preserve"> месторождения</w:t>
      </w:r>
      <w:r w:rsidRPr="005538AC">
        <w:rPr>
          <w:rFonts w:ascii="Times New Roman" w:eastAsia="Times New Roman" w:hAnsi="Times New Roman" w:cs="Times New Roman"/>
          <w:sz w:val="24"/>
          <w:szCs w:val="24"/>
        </w:rPr>
        <w:t>.</w:t>
      </w:r>
    </w:p>
    <w:p w:rsidR="006734BB" w:rsidRPr="005538AC" w:rsidRDefault="00FF1F47" w:rsidP="00397BF7">
      <w:pPr>
        <w:pStyle w:val="a3"/>
        <w:numPr>
          <w:ilvl w:val="1"/>
          <w:numId w:val="1"/>
        </w:numPr>
        <w:tabs>
          <w:tab w:val="left" w:pos="993"/>
        </w:tabs>
        <w:spacing w:after="0" w:line="240" w:lineRule="auto"/>
        <w:ind w:left="0" w:firstLine="426"/>
        <w:jc w:val="both"/>
        <w:rPr>
          <w:rFonts w:ascii="Times New Roman" w:eastAsia="Times New Roman" w:hAnsi="Times New Roman" w:cs="Times New Roman"/>
          <w:sz w:val="24"/>
          <w:szCs w:val="24"/>
          <w:u w:val="single"/>
        </w:rPr>
      </w:pPr>
      <w:r w:rsidRPr="005538AC">
        <w:rPr>
          <w:rFonts w:ascii="Times New Roman" w:eastAsia="Times New Roman" w:hAnsi="Times New Roman" w:cs="Times New Roman"/>
          <w:sz w:val="24"/>
          <w:szCs w:val="24"/>
          <w:u w:val="single"/>
        </w:rPr>
        <w:t>Реквизиты ООО «БНГРЭ»</w:t>
      </w:r>
      <w:r w:rsidR="006734BB" w:rsidRPr="005538AC">
        <w:rPr>
          <w:rFonts w:ascii="Times New Roman" w:eastAsia="Times New Roman" w:hAnsi="Times New Roman" w:cs="Times New Roman"/>
          <w:sz w:val="24"/>
          <w:szCs w:val="24"/>
          <w:u w:val="single"/>
        </w:rPr>
        <w:t xml:space="preserve">: </w:t>
      </w:r>
    </w:p>
    <w:p w:rsidR="006734BB" w:rsidRPr="006734BB" w:rsidRDefault="006734BB" w:rsidP="00095D72">
      <w:pPr>
        <w:spacing w:after="0" w:line="240" w:lineRule="auto"/>
        <w:rPr>
          <w:rFonts w:ascii="Times New Roman" w:eastAsia="Times New Roman" w:hAnsi="Times New Roman" w:cs="Times New Roman"/>
          <w:sz w:val="24"/>
          <w:szCs w:val="24"/>
        </w:rPr>
      </w:pPr>
      <w:r w:rsidRPr="006734BB">
        <w:rPr>
          <w:rFonts w:ascii="Times New Roman" w:eastAsia="Times New Roman" w:hAnsi="Times New Roman" w:cs="Times New Roman"/>
          <w:sz w:val="24"/>
          <w:szCs w:val="24"/>
        </w:rPr>
        <w:t>Юридический адрес:660135 Россия, г.</w:t>
      </w:r>
      <w:r w:rsidR="00F44214">
        <w:rPr>
          <w:rFonts w:ascii="Times New Roman" w:eastAsia="Times New Roman" w:hAnsi="Times New Roman" w:cs="Times New Roman"/>
          <w:sz w:val="24"/>
          <w:szCs w:val="24"/>
        </w:rPr>
        <w:t xml:space="preserve"> </w:t>
      </w:r>
      <w:r w:rsidRPr="006734BB">
        <w:rPr>
          <w:rFonts w:ascii="Times New Roman" w:eastAsia="Times New Roman" w:hAnsi="Times New Roman" w:cs="Times New Roman"/>
          <w:sz w:val="24"/>
          <w:szCs w:val="24"/>
        </w:rPr>
        <w:t>Красноярск, ул</w:t>
      </w:r>
      <w:proofErr w:type="gramStart"/>
      <w:r w:rsidRPr="006734BB">
        <w:rPr>
          <w:rFonts w:ascii="Times New Roman" w:eastAsia="Times New Roman" w:hAnsi="Times New Roman" w:cs="Times New Roman"/>
          <w:sz w:val="24"/>
          <w:szCs w:val="24"/>
        </w:rPr>
        <w:t>.В</w:t>
      </w:r>
      <w:proofErr w:type="gramEnd"/>
      <w:r w:rsidRPr="006734BB">
        <w:rPr>
          <w:rFonts w:ascii="Times New Roman" w:eastAsia="Times New Roman" w:hAnsi="Times New Roman" w:cs="Times New Roman"/>
          <w:sz w:val="24"/>
          <w:szCs w:val="24"/>
        </w:rPr>
        <w:t>есны.</w:t>
      </w:r>
      <w:r w:rsidR="00C56155">
        <w:rPr>
          <w:rFonts w:ascii="Times New Roman" w:eastAsia="Times New Roman" w:hAnsi="Times New Roman" w:cs="Times New Roman"/>
          <w:sz w:val="24"/>
          <w:szCs w:val="24"/>
        </w:rPr>
        <w:t xml:space="preserve"> </w:t>
      </w:r>
      <w:r w:rsidRPr="006734BB">
        <w:rPr>
          <w:rFonts w:ascii="Times New Roman" w:eastAsia="Times New Roman" w:hAnsi="Times New Roman" w:cs="Times New Roman"/>
          <w:sz w:val="24"/>
          <w:szCs w:val="24"/>
        </w:rPr>
        <w:t>дом 3 «а». Почтовы</w:t>
      </w:r>
      <w:r w:rsidR="00F44214">
        <w:rPr>
          <w:rFonts w:ascii="Times New Roman" w:eastAsia="Times New Roman" w:hAnsi="Times New Roman" w:cs="Times New Roman"/>
          <w:sz w:val="24"/>
          <w:szCs w:val="24"/>
        </w:rPr>
        <w:t>й адрес:660135, г. Красноярск. у</w:t>
      </w:r>
      <w:r w:rsidRPr="006734BB">
        <w:rPr>
          <w:rFonts w:ascii="Times New Roman" w:eastAsia="Times New Roman" w:hAnsi="Times New Roman" w:cs="Times New Roman"/>
          <w:sz w:val="24"/>
          <w:szCs w:val="24"/>
        </w:rPr>
        <w:t>л</w:t>
      </w:r>
      <w:proofErr w:type="gramStart"/>
      <w:r w:rsidRPr="006734BB">
        <w:rPr>
          <w:rFonts w:ascii="Times New Roman" w:eastAsia="Times New Roman" w:hAnsi="Times New Roman" w:cs="Times New Roman"/>
          <w:sz w:val="24"/>
          <w:szCs w:val="24"/>
        </w:rPr>
        <w:t>.В</w:t>
      </w:r>
      <w:proofErr w:type="gramEnd"/>
      <w:r w:rsidRPr="006734BB">
        <w:rPr>
          <w:rFonts w:ascii="Times New Roman" w:eastAsia="Times New Roman" w:hAnsi="Times New Roman" w:cs="Times New Roman"/>
          <w:sz w:val="24"/>
          <w:szCs w:val="24"/>
        </w:rPr>
        <w:t>есны 3 «а». Адрес для корреспонденции: 660077 г</w:t>
      </w:r>
      <w:proofErr w:type="gramStart"/>
      <w:r w:rsidRPr="006734BB">
        <w:rPr>
          <w:rFonts w:ascii="Times New Roman" w:eastAsia="Times New Roman" w:hAnsi="Times New Roman" w:cs="Times New Roman"/>
          <w:sz w:val="24"/>
          <w:szCs w:val="24"/>
        </w:rPr>
        <w:t>.К</w:t>
      </w:r>
      <w:proofErr w:type="gramEnd"/>
      <w:r w:rsidRPr="006734BB">
        <w:rPr>
          <w:rFonts w:ascii="Times New Roman" w:eastAsia="Times New Roman" w:hAnsi="Times New Roman" w:cs="Times New Roman"/>
          <w:sz w:val="24"/>
          <w:szCs w:val="24"/>
        </w:rPr>
        <w:t xml:space="preserve">расноярск, ул.Весны 3 «а», </w:t>
      </w:r>
      <w:proofErr w:type="spellStart"/>
      <w:r w:rsidRPr="006734BB">
        <w:rPr>
          <w:rFonts w:ascii="Times New Roman" w:eastAsia="Times New Roman" w:hAnsi="Times New Roman" w:cs="Times New Roman"/>
          <w:sz w:val="24"/>
          <w:szCs w:val="24"/>
        </w:rPr>
        <w:t>б.ц</w:t>
      </w:r>
      <w:proofErr w:type="spellEnd"/>
      <w:r w:rsidRPr="006734BB">
        <w:rPr>
          <w:rFonts w:ascii="Times New Roman" w:eastAsia="Times New Roman" w:hAnsi="Times New Roman" w:cs="Times New Roman"/>
          <w:sz w:val="24"/>
          <w:szCs w:val="24"/>
        </w:rPr>
        <w:t>. Весна 13 этаж.</w:t>
      </w:r>
    </w:p>
    <w:p w:rsidR="006734BB" w:rsidRDefault="006734BB" w:rsidP="00095D72">
      <w:pPr>
        <w:pStyle w:val="a3"/>
        <w:spacing w:after="0" w:line="240" w:lineRule="auto"/>
        <w:ind w:left="0"/>
        <w:rPr>
          <w:rFonts w:ascii="Times New Roman" w:eastAsia="Times New Roman" w:hAnsi="Times New Roman" w:cs="Times New Roman"/>
          <w:b/>
          <w:sz w:val="24"/>
          <w:szCs w:val="24"/>
        </w:rPr>
      </w:pPr>
      <w:r w:rsidRPr="006C4BCE">
        <w:rPr>
          <w:rFonts w:ascii="Times New Roman" w:eastAsia="Times New Roman" w:hAnsi="Times New Roman" w:cs="Times New Roman"/>
          <w:sz w:val="24"/>
          <w:szCs w:val="24"/>
        </w:rPr>
        <w:t xml:space="preserve">Тел.(391)274-86-81, факс (391) 274-86-82,  </w:t>
      </w:r>
      <w:r w:rsidRPr="006C4BCE">
        <w:rPr>
          <w:rFonts w:ascii="Times New Roman" w:eastAsia="Times New Roman" w:hAnsi="Times New Roman" w:cs="Times New Roman"/>
          <w:b/>
          <w:sz w:val="24"/>
          <w:szCs w:val="24"/>
        </w:rPr>
        <w:t xml:space="preserve">ИНН 8801011908     КПП 246 501 001,     </w:t>
      </w:r>
      <w:proofErr w:type="spellStart"/>
      <w:proofErr w:type="gramStart"/>
      <w:r w:rsidRPr="006C4BCE">
        <w:rPr>
          <w:rFonts w:ascii="Times New Roman" w:eastAsia="Times New Roman" w:hAnsi="Times New Roman" w:cs="Times New Roman"/>
          <w:b/>
          <w:sz w:val="24"/>
          <w:szCs w:val="24"/>
        </w:rPr>
        <w:t>р</w:t>
      </w:r>
      <w:proofErr w:type="spellEnd"/>
      <w:proofErr w:type="gramEnd"/>
      <w:r w:rsidRPr="006C4BCE">
        <w:rPr>
          <w:rFonts w:ascii="Times New Roman" w:eastAsia="Times New Roman" w:hAnsi="Times New Roman" w:cs="Times New Roman"/>
          <w:b/>
          <w:sz w:val="24"/>
          <w:szCs w:val="24"/>
        </w:rPr>
        <w:t>/с 40702810500000005949</w:t>
      </w:r>
      <w:r>
        <w:rPr>
          <w:rFonts w:ascii="Times New Roman" w:eastAsia="Times New Roman" w:hAnsi="Times New Roman" w:cs="Times New Roman"/>
          <w:b/>
          <w:sz w:val="24"/>
          <w:szCs w:val="24"/>
        </w:rPr>
        <w:t xml:space="preserve"> </w:t>
      </w:r>
      <w:r w:rsidRPr="006C4BCE">
        <w:rPr>
          <w:rFonts w:ascii="Times New Roman" w:eastAsia="Times New Roman" w:hAnsi="Times New Roman" w:cs="Times New Roman"/>
          <w:b/>
          <w:sz w:val="24"/>
          <w:szCs w:val="24"/>
        </w:rPr>
        <w:t xml:space="preserve"> Банк «</w:t>
      </w:r>
      <w:proofErr w:type="spellStart"/>
      <w:r w:rsidRPr="006C4BCE">
        <w:rPr>
          <w:rFonts w:ascii="Times New Roman" w:eastAsia="Times New Roman" w:hAnsi="Times New Roman" w:cs="Times New Roman"/>
          <w:b/>
          <w:sz w:val="24"/>
          <w:szCs w:val="24"/>
        </w:rPr>
        <w:t>ВбРР</w:t>
      </w:r>
      <w:proofErr w:type="spellEnd"/>
      <w:r w:rsidRPr="006C4BCE">
        <w:rPr>
          <w:rFonts w:ascii="Times New Roman" w:eastAsia="Times New Roman" w:hAnsi="Times New Roman" w:cs="Times New Roman"/>
          <w:b/>
          <w:sz w:val="24"/>
          <w:szCs w:val="24"/>
        </w:rPr>
        <w:t xml:space="preserve">» (АО), г. Москва, </w:t>
      </w:r>
      <w:r w:rsidR="00D31428">
        <w:rPr>
          <w:rFonts w:ascii="Times New Roman" w:eastAsia="Times New Roman" w:hAnsi="Times New Roman" w:cs="Times New Roman"/>
          <w:b/>
          <w:sz w:val="24"/>
          <w:szCs w:val="24"/>
        </w:rPr>
        <w:t xml:space="preserve"> </w:t>
      </w:r>
      <w:r w:rsidRPr="006C4BCE">
        <w:rPr>
          <w:rFonts w:ascii="Times New Roman" w:eastAsia="Times New Roman" w:hAnsi="Times New Roman" w:cs="Times New Roman"/>
          <w:b/>
          <w:sz w:val="24"/>
          <w:szCs w:val="24"/>
        </w:rPr>
        <w:t>к/с 3010181090000000880  БИК 044525880.</w:t>
      </w:r>
      <w:r>
        <w:rPr>
          <w:rFonts w:ascii="Times New Roman" w:eastAsia="Times New Roman" w:hAnsi="Times New Roman" w:cs="Times New Roman"/>
          <w:b/>
          <w:sz w:val="24"/>
          <w:szCs w:val="24"/>
        </w:rPr>
        <w:t xml:space="preserve"> </w:t>
      </w:r>
    </w:p>
    <w:p w:rsidR="00412292" w:rsidRPr="009C432E" w:rsidRDefault="00412292" w:rsidP="00FF1F47">
      <w:pPr>
        <w:pStyle w:val="a3"/>
        <w:spacing w:after="0" w:line="240" w:lineRule="auto"/>
        <w:ind w:left="0" w:firstLine="851"/>
        <w:jc w:val="both"/>
        <w:rPr>
          <w:rFonts w:ascii="Times New Roman" w:eastAsia="Times New Roman" w:hAnsi="Times New Roman" w:cs="Times New Roman"/>
          <w:sz w:val="24"/>
          <w:szCs w:val="24"/>
        </w:rPr>
      </w:pPr>
    </w:p>
    <w:p w:rsidR="00BB40B3" w:rsidRPr="003A55E3" w:rsidRDefault="0070141C" w:rsidP="00715BFC">
      <w:pPr>
        <w:pStyle w:val="a3"/>
        <w:numPr>
          <w:ilvl w:val="0"/>
          <w:numId w:val="1"/>
        </w:numPr>
        <w:spacing w:after="0" w:line="240" w:lineRule="auto"/>
        <w:jc w:val="both"/>
        <w:rPr>
          <w:rFonts w:ascii="Times New Roman" w:eastAsia="Times New Roman" w:hAnsi="Times New Roman" w:cs="Times New Roman"/>
          <w:b/>
          <w:i/>
          <w:color w:val="FF0000"/>
          <w:sz w:val="24"/>
          <w:szCs w:val="24"/>
          <w:u w:val="single"/>
        </w:rPr>
      </w:pPr>
      <w:r w:rsidRPr="003A55E3">
        <w:rPr>
          <w:rFonts w:ascii="Times New Roman" w:eastAsia="Times New Roman" w:hAnsi="Times New Roman" w:cs="Times New Roman"/>
          <w:b/>
          <w:i/>
          <w:color w:val="FF0000"/>
          <w:sz w:val="24"/>
          <w:szCs w:val="24"/>
          <w:u w:val="single"/>
        </w:rPr>
        <w:t xml:space="preserve">Требования к предмету </w:t>
      </w:r>
      <w:r w:rsidR="00412292" w:rsidRPr="003A55E3">
        <w:rPr>
          <w:rFonts w:ascii="Times New Roman" w:eastAsia="Times New Roman" w:hAnsi="Times New Roman" w:cs="Times New Roman"/>
          <w:b/>
          <w:i/>
          <w:color w:val="FF0000"/>
          <w:sz w:val="24"/>
          <w:szCs w:val="24"/>
          <w:u w:val="single"/>
        </w:rPr>
        <w:t>закупки</w:t>
      </w:r>
      <w:r w:rsidR="0064551A" w:rsidRPr="003A55E3">
        <w:rPr>
          <w:rFonts w:ascii="Times New Roman" w:eastAsia="Times New Roman" w:hAnsi="Times New Roman" w:cs="Times New Roman"/>
          <w:b/>
          <w:i/>
          <w:color w:val="FF0000"/>
          <w:sz w:val="24"/>
          <w:szCs w:val="24"/>
          <w:u w:val="single"/>
        </w:rPr>
        <w:t>, объёмы работ, требования к контрагенту, разделительная ведомость</w:t>
      </w:r>
    </w:p>
    <w:p w:rsidR="0070141C" w:rsidRPr="0064551A" w:rsidRDefault="0070141C" w:rsidP="0064551A">
      <w:pPr>
        <w:spacing w:after="0" w:line="240" w:lineRule="auto"/>
        <w:jc w:val="both"/>
        <w:rPr>
          <w:rFonts w:ascii="Times New Roman" w:eastAsia="Times New Roman" w:hAnsi="Times New Roman" w:cs="Times New Roman"/>
          <w:b/>
          <w:i/>
          <w:sz w:val="24"/>
          <w:szCs w:val="24"/>
          <w:u w:val="single"/>
        </w:rPr>
      </w:pPr>
    </w:p>
    <w:tbl>
      <w:tblPr>
        <w:tblW w:w="15333" w:type="dxa"/>
        <w:tblInd w:w="85" w:type="dxa"/>
        <w:tblLayout w:type="fixed"/>
        <w:tblLook w:val="04A0"/>
      </w:tblPr>
      <w:tblGrid>
        <w:gridCol w:w="816"/>
        <w:gridCol w:w="6437"/>
        <w:gridCol w:w="1275"/>
        <w:gridCol w:w="993"/>
        <w:gridCol w:w="3402"/>
        <w:gridCol w:w="1134"/>
        <w:gridCol w:w="1276"/>
      </w:tblGrid>
      <w:tr w:rsidR="002F3DF3" w:rsidRPr="002F3DF3" w:rsidTr="001229A4">
        <w:trPr>
          <w:trHeight w:val="1110"/>
        </w:trPr>
        <w:tc>
          <w:tcPr>
            <w:tcW w:w="816" w:type="dxa"/>
            <w:tcBorders>
              <w:top w:val="double" w:sz="6" w:space="0" w:color="auto"/>
              <w:left w:val="double" w:sz="6" w:space="0" w:color="auto"/>
              <w:bottom w:val="single" w:sz="4" w:space="0" w:color="auto"/>
              <w:right w:val="single" w:sz="4" w:space="0" w:color="auto"/>
            </w:tcBorders>
            <w:shd w:val="clear" w:color="auto" w:fill="auto"/>
            <w:vAlign w:val="center"/>
            <w:hideMark/>
          </w:tcPr>
          <w:p w:rsidR="002F3DF3" w:rsidRPr="002F3DF3" w:rsidRDefault="002F3DF3" w:rsidP="002F3DF3">
            <w:pPr>
              <w:spacing w:after="0" w:line="240" w:lineRule="auto"/>
              <w:jc w:val="center"/>
              <w:rPr>
                <w:rFonts w:ascii="Times New Roman" w:eastAsia="Times New Roman" w:hAnsi="Times New Roman" w:cs="Times New Roman"/>
                <w:b/>
                <w:bCs/>
                <w:color w:val="000000"/>
                <w:sz w:val="24"/>
                <w:szCs w:val="24"/>
              </w:rPr>
            </w:pPr>
            <w:r w:rsidRPr="002F3DF3">
              <w:rPr>
                <w:rFonts w:ascii="Times New Roman" w:eastAsia="Times New Roman" w:hAnsi="Times New Roman" w:cs="Times New Roman"/>
                <w:b/>
                <w:bCs/>
                <w:color w:val="000000"/>
                <w:sz w:val="24"/>
                <w:szCs w:val="24"/>
              </w:rPr>
              <w:t>№</w:t>
            </w:r>
            <w:proofErr w:type="spellStart"/>
            <w:proofErr w:type="gramStart"/>
            <w:r w:rsidRPr="002F3DF3">
              <w:rPr>
                <w:rFonts w:ascii="Times New Roman" w:eastAsia="Times New Roman" w:hAnsi="Times New Roman" w:cs="Times New Roman"/>
                <w:b/>
                <w:bCs/>
                <w:color w:val="000000"/>
                <w:sz w:val="24"/>
                <w:szCs w:val="24"/>
              </w:rPr>
              <w:t>п</w:t>
            </w:r>
            <w:proofErr w:type="spellEnd"/>
            <w:proofErr w:type="gramEnd"/>
            <w:r w:rsidRPr="002F3DF3">
              <w:rPr>
                <w:rFonts w:ascii="Times New Roman" w:eastAsia="Times New Roman" w:hAnsi="Times New Roman" w:cs="Times New Roman"/>
                <w:b/>
                <w:bCs/>
                <w:color w:val="000000"/>
                <w:sz w:val="24"/>
                <w:szCs w:val="24"/>
              </w:rPr>
              <w:t>/</w:t>
            </w:r>
            <w:proofErr w:type="spellStart"/>
            <w:r w:rsidRPr="002F3DF3">
              <w:rPr>
                <w:rFonts w:ascii="Times New Roman" w:eastAsia="Times New Roman" w:hAnsi="Times New Roman" w:cs="Times New Roman"/>
                <w:b/>
                <w:bCs/>
                <w:color w:val="000000"/>
                <w:sz w:val="24"/>
                <w:szCs w:val="24"/>
              </w:rPr>
              <w:t>п</w:t>
            </w:r>
            <w:proofErr w:type="spellEnd"/>
          </w:p>
        </w:tc>
        <w:tc>
          <w:tcPr>
            <w:tcW w:w="8705" w:type="dxa"/>
            <w:gridSpan w:val="3"/>
            <w:tcBorders>
              <w:top w:val="double" w:sz="6" w:space="0" w:color="auto"/>
              <w:left w:val="nil"/>
              <w:bottom w:val="single" w:sz="4" w:space="0" w:color="auto"/>
              <w:right w:val="single" w:sz="4" w:space="0" w:color="000000"/>
            </w:tcBorders>
            <w:shd w:val="clear" w:color="auto" w:fill="auto"/>
            <w:vAlign w:val="center"/>
            <w:hideMark/>
          </w:tcPr>
          <w:p w:rsidR="002F3DF3" w:rsidRPr="002F3DF3" w:rsidRDefault="002F3DF3" w:rsidP="002F3DF3">
            <w:pPr>
              <w:spacing w:after="0" w:line="240" w:lineRule="auto"/>
              <w:jc w:val="center"/>
              <w:rPr>
                <w:rFonts w:ascii="Times New Roman" w:eastAsia="Times New Roman" w:hAnsi="Times New Roman" w:cs="Times New Roman"/>
                <w:b/>
                <w:bCs/>
                <w:color w:val="000000"/>
                <w:sz w:val="24"/>
                <w:szCs w:val="24"/>
              </w:rPr>
            </w:pPr>
            <w:r w:rsidRPr="002F3DF3">
              <w:rPr>
                <w:rFonts w:ascii="Times New Roman" w:eastAsia="Times New Roman" w:hAnsi="Times New Roman" w:cs="Times New Roman"/>
                <w:b/>
                <w:bCs/>
                <w:color w:val="000000"/>
                <w:sz w:val="24"/>
                <w:szCs w:val="24"/>
              </w:rPr>
              <w:t>Требования (параметр оценки)</w:t>
            </w:r>
          </w:p>
        </w:tc>
        <w:tc>
          <w:tcPr>
            <w:tcW w:w="3402" w:type="dxa"/>
            <w:tcBorders>
              <w:top w:val="double" w:sz="6" w:space="0" w:color="auto"/>
              <w:left w:val="nil"/>
              <w:bottom w:val="single" w:sz="4" w:space="0" w:color="auto"/>
              <w:right w:val="single" w:sz="4" w:space="0" w:color="auto"/>
            </w:tcBorders>
            <w:shd w:val="clear" w:color="auto" w:fill="auto"/>
            <w:vAlign w:val="center"/>
            <w:hideMark/>
          </w:tcPr>
          <w:p w:rsidR="002F3DF3" w:rsidRPr="002F3DF3" w:rsidRDefault="002F3DF3" w:rsidP="002F3DF3">
            <w:pPr>
              <w:spacing w:after="0" w:line="240" w:lineRule="auto"/>
              <w:jc w:val="center"/>
              <w:rPr>
                <w:rFonts w:ascii="Times New Roman" w:eastAsia="Times New Roman" w:hAnsi="Times New Roman" w:cs="Times New Roman"/>
                <w:b/>
                <w:bCs/>
                <w:color w:val="000000"/>
                <w:sz w:val="24"/>
                <w:szCs w:val="24"/>
              </w:rPr>
            </w:pPr>
            <w:r w:rsidRPr="002F3DF3">
              <w:rPr>
                <w:rFonts w:ascii="Times New Roman" w:eastAsia="Times New Roman" w:hAnsi="Times New Roman" w:cs="Times New Roman"/>
                <w:b/>
                <w:bCs/>
                <w:color w:val="000000"/>
                <w:sz w:val="24"/>
                <w:szCs w:val="24"/>
              </w:rPr>
              <w:t>Документы, подтверждающие соответствие требованию</w:t>
            </w:r>
          </w:p>
        </w:tc>
        <w:tc>
          <w:tcPr>
            <w:tcW w:w="1134" w:type="dxa"/>
            <w:tcBorders>
              <w:top w:val="double" w:sz="6" w:space="0" w:color="auto"/>
              <w:left w:val="nil"/>
              <w:bottom w:val="single" w:sz="4" w:space="0" w:color="auto"/>
              <w:right w:val="single" w:sz="4" w:space="0" w:color="auto"/>
            </w:tcBorders>
            <w:shd w:val="clear" w:color="auto" w:fill="auto"/>
            <w:vAlign w:val="center"/>
            <w:hideMark/>
          </w:tcPr>
          <w:p w:rsidR="002F3DF3" w:rsidRPr="002F3DF3" w:rsidRDefault="002F3DF3" w:rsidP="002F3DF3">
            <w:pPr>
              <w:spacing w:after="0" w:line="240" w:lineRule="auto"/>
              <w:jc w:val="center"/>
              <w:rPr>
                <w:rFonts w:ascii="Times New Roman" w:eastAsia="Times New Roman" w:hAnsi="Times New Roman" w:cs="Times New Roman"/>
                <w:b/>
                <w:bCs/>
                <w:color w:val="000000"/>
                <w:sz w:val="24"/>
                <w:szCs w:val="24"/>
              </w:rPr>
            </w:pPr>
            <w:r w:rsidRPr="002F3DF3">
              <w:rPr>
                <w:rFonts w:ascii="Times New Roman" w:eastAsia="Times New Roman" w:hAnsi="Times New Roman" w:cs="Times New Roman"/>
                <w:b/>
                <w:bCs/>
                <w:color w:val="000000"/>
                <w:sz w:val="24"/>
                <w:szCs w:val="24"/>
              </w:rPr>
              <w:t>Единицы измерения</w:t>
            </w:r>
          </w:p>
        </w:tc>
        <w:tc>
          <w:tcPr>
            <w:tcW w:w="1276" w:type="dxa"/>
            <w:tcBorders>
              <w:top w:val="double" w:sz="6" w:space="0" w:color="auto"/>
              <w:left w:val="nil"/>
              <w:bottom w:val="single" w:sz="4" w:space="0" w:color="auto"/>
              <w:right w:val="double" w:sz="6" w:space="0" w:color="auto"/>
            </w:tcBorders>
            <w:shd w:val="clear" w:color="auto" w:fill="auto"/>
            <w:vAlign w:val="center"/>
            <w:hideMark/>
          </w:tcPr>
          <w:p w:rsidR="002F3DF3" w:rsidRPr="002F3DF3" w:rsidRDefault="002F3DF3" w:rsidP="002F3DF3">
            <w:pPr>
              <w:spacing w:after="0" w:line="240" w:lineRule="auto"/>
              <w:jc w:val="center"/>
              <w:rPr>
                <w:rFonts w:ascii="Times New Roman" w:eastAsia="Times New Roman" w:hAnsi="Times New Roman" w:cs="Times New Roman"/>
                <w:b/>
                <w:bCs/>
                <w:color w:val="000000"/>
                <w:sz w:val="24"/>
                <w:szCs w:val="24"/>
              </w:rPr>
            </w:pPr>
            <w:r w:rsidRPr="002F3DF3">
              <w:rPr>
                <w:rFonts w:ascii="Times New Roman" w:eastAsia="Times New Roman" w:hAnsi="Times New Roman" w:cs="Times New Roman"/>
                <w:b/>
                <w:bCs/>
                <w:color w:val="000000"/>
                <w:sz w:val="24"/>
                <w:szCs w:val="24"/>
              </w:rPr>
              <w:t>Критерии соответствия</w:t>
            </w:r>
          </w:p>
        </w:tc>
      </w:tr>
      <w:tr w:rsidR="002F3DF3"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2F3DF3" w:rsidRPr="002F3DF3" w:rsidRDefault="002F3DF3"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1</w:t>
            </w:r>
          </w:p>
        </w:tc>
        <w:tc>
          <w:tcPr>
            <w:tcW w:w="8705" w:type="dxa"/>
            <w:gridSpan w:val="3"/>
            <w:tcBorders>
              <w:top w:val="single" w:sz="4" w:space="0" w:color="auto"/>
              <w:left w:val="nil"/>
              <w:bottom w:val="single" w:sz="4" w:space="0" w:color="auto"/>
              <w:right w:val="single" w:sz="4" w:space="0" w:color="000000"/>
            </w:tcBorders>
            <w:shd w:val="clear" w:color="auto" w:fill="auto"/>
            <w:noWrap/>
            <w:vAlign w:val="center"/>
            <w:hideMark/>
          </w:tcPr>
          <w:p w:rsidR="002F3DF3" w:rsidRPr="002F3DF3" w:rsidRDefault="002F3DF3"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2</w:t>
            </w:r>
          </w:p>
        </w:tc>
        <w:tc>
          <w:tcPr>
            <w:tcW w:w="3402" w:type="dxa"/>
            <w:tcBorders>
              <w:top w:val="nil"/>
              <w:left w:val="nil"/>
              <w:bottom w:val="single" w:sz="4" w:space="0" w:color="auto"/>
              <w:right w:val="single" w:sz="4" w:space="0" w:color="auto"/>
            </w:tcBorders>
            <w:shd w:val="clear" w:color="auto" w:fill="auto"/>
            <w:noWrap/>
            <w:vAlign w:val="center"/>
            <w:hideMark/>
          </w:tcPr>
          <w:p w:rsidR="002F3DF3" w:rsidRPr="002F3DF3" w:rsidRDefault="002F3DF3"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3</w:t>
            </w:r>
          </w:p>
        </w:tc>
        <w:tc>
          <w:tcPr>
            <w:tcW w:w="1134" w:type="dxa"/>
            <w:tcBorders>
              <w:top w:val="nil"/>
              <w:left w:val="nil"/>
              <w:bottom w:val="single" w:sz="4" w:space="0" w:color="auto"/>
              <w:right w:val="single" w:sz="4" w:space="0" w:color="auto"/>
            </w:tcBorders>
            <w:shd w:val="clear" w:color="auto" w:fill="auto"/>
            <w:noWrap/>
            <w:vAlign w:val="center"/>
            <w:hideMark/>
          </w:tcPr>
          <w:p w:rsidR="002F3DF3" w:rsidRPr="002F3DF3" w:rsidRDefault="002F3DF3"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4</w:t>
            </w:r>
          </w:p>
        </w:tc>
        <w:tc>
          <w:tcPr>
            <w:tcW w:w="1276" w:type="dxa"/>
            <w:tcBorders>
              <w:top w:val="nil"/>
              <w:left w:val="nil"/>
              <w:bottom w:val="single" w:sz="4" w:space="0" w:color="auto"/>
              <w:right w:val="double" w:sz="6" w:space="0" w:color="auto"/>
            </w:tcBorders>
            <w:shd w:val="clear" w:color="auto" w:fill="auto"/>
            <w:noWrap/>
            <w:vAlign w:val="center"/>
            <w:hideMark/>
          </w:tcPr>
          <w:p w:rsidR="002F3DF3" w:rsidRPr="002F3DF3" w:rsidRDefault="002F3DF3"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5</w:t>
            </w:r>
          </w:p>
        </w:tc>
      </w:tr>
      <w:tr w:rsidR="0064551A" w:rsidRPr="002F3DF3" w:rsidTr="001229A4">
        <w:trPr>
          <w:trHeight w:val="315"/>
        </w:trPr>
        <w:tc>
          <w:tcPr>
            <w:tcW w:w="816" w:type="dxa"/>
            <w:tcBorders>
              <w:top w:val="nil"/>
              <w:left w:val="double" w:sz="6" w:space="0" w:color="auto"/>
              <w:bottom w:val="single" w:sz="4" w:space="0" w:color="auto"/>
              <w:right w:val="single" w:sz="4" w:space="0" w:color="auto"/>
            </w:tcBorders>
            <w:shd w:val="clear" w:color="000000" w:fill="DBEEF3"/>
            <w:noWrap/>
            <w:vAlign w:val="center"/>
            <w:hideMark/>
          </w:tcPr>
          <w:p w:rsidR="0064551A" w:rsidRPr="003A55E3" w:rsidRDefault="0064551A" w:rsidP="002F3DF3">
            <w:pPr>
              <w:spacing w:after="0" w:line="240" w:lineRule="auto"/>
              <w:jc w:val="center"/>
              <w:rPr>
                <w:rFonts w:ascii="Times New Roman" w:eastAsia="Times New Roman" w:hAnsi="Times New Roman" w:cs="Times New Roman"/>
                <w:b/>
                <w:bCs/>
                <w:sz w:val="24"/>
                <w:szCs w:val="24"/>
              </w:rPr>
            </w:pPr>
          </w:p>
        </w:tc>
        <w:tc>
          <w:tcPr>
            <w:tcW w:w="6437" w:type="dxa"/>
            <w:tcBorders>
              <w:top w:val="nil"/>
              <w:left w:val="nil"/>
              <w:bottom w:val="single" w:sz="4" w:space="0" w:color="auto"/>
              <w:right w:val="single" w:sz="4" w:space="0" w:color="auto"/>
            </w:tcBorders>
            <w:shd w:val="clear" w:color="000000" w:fill="DBEEF3"/>
            <w:vAlign w:val="center"/>
            <w:hideMark/>
          </w:tcPr>
          <w:p w:rsidR="0064551A" w:rsidRPr="003A55E3" w:rsidRDefault="0064551A" w:rsidP="002F3DF3">
            <w:pPr>
              <w:spacing w:after="0" w:line="240" w:lineRule="auto"/>
              <w:rPr>
                <w:rFonts w:ascii="Times New Roman" w:eastAsia="Times New Roman" w:hAnsi="Times New Roman" w:cs="Times New Roman"/>
                <w:b/>
                <w:bCs/>
                <w:color w:val="FF0000"/>
                <w:sz w:val="24"/>
                <w:szCs w:val="24"/>
              </w:rPr>
            </w:pPr>
            <w:r w:rsidRPr="003A55E3">
              <w:rPr>
                <w:rFonts w:ascii="Times New Roman" w:eastAsia="Times New Roman" w:hAnsi="Times New Roman" w:cs="Times New Roman"/>
                <w:b/>
                <w:bCs/>
                <w:sz w:val="24"/>
                <w:szCs w:val="24"/>
              </w:rPr>
              <w:t xml:space="preserve">     </w:t>
            </w:r>
            <w:r w:rsidRPr="003A55E3">
              <w:rPr>
                <w:rFonts w:ascii="Times New Roman" w:eastAsia="Times New Roman" w:hAnsi="Times New Roman" w:cs="Times New Roman"/>
                <w:b/>
                <w:bCs/>
                <w:color w:val="FF0000"/>
                <w:sz w:val="24"/>
                <w:szCs w:val="24"/>
              </w:rPr>
              <w:t>Требования к предмету закупки</w:t>
            </w:r>
          </w:p>
        </w:tc>
        <w:tc>
          <w:tcPr>
            <w:tcW w:w="1275" w:type="dxa"/>
            <w:tcBorders>
              <w:top w:val="nil"/>
              <w:left w:val="nil"/>
              <w:bottom w:val="single" w:sz="4" w:space="0" w:color="auto"/>
              <w:right w:val="single" w:sz="4" w:space="0" w:color="auto"/>
            </w:tcBorders>
            <w:shd w:val="clear" w:color="000000" w:fill="DBEEF3"/>
            <w:vAlign w:val="center"/>
            <w:hideMark/>
          </w:tcPr>
          <w:p w:rsidR="0064551A" w:rsidRPr="003A55E3" w:rsidRDefault="0064551A" w:rsidP="002F3DF3">
            <w:pPr>
              <w:spacing w:after="0" w:line="240" w:lineRule="auto"/>
              <w:rPr>
                <w:rFonts w:ascii="Times New Roman" w:eastAsia="Times New Roman" w:hAnsi="Times New Roman" w:cs="Times New Roman"/>
                <w:b/>
                <w:bCs/>
                <w:sz w:val="24"/>
                <w:szCs w:val="24"/>
              </w:rPr>
            </w:pPr>
          </w:p>
        </w:tc>
        <w:tc>
          <w:tcPr>
            <w:tcW w:w="993" w:type="dxa"/>
            <w:tcBorders>
              <w:top w:val="nil"/>
              <w:left w:val="nil"/>
              <w:bottom w:val="single" w:sz="4" w:space="0" w:color="auto"/>
              <w:right w:val="nil"/>
            </w:tcBorders>
            <w:shd w:val="clear" w:color="000000" w:fill="DBEEF3"/>
            <w:vAlign w:val="center"/>
            <w:hideMark/>
          </w:tcPr>
          <w:p w:rsidR="0064551A" w:rsidRPr="003A55E3" w:rsidRDefault="0064551A" w:rsidP="002F3DF3">
            <w:pPr>
              <w:spacing w:after="0" w:line="240" w:lineRule="auto"/>
              <w:rPr>
                <w:rFonts w:ascii="Times New Roman" w:eastAsia="Times New Roman" w:hAnsi="Times New Roman" w:cs="Times New Roman"/>
                <w:b/>
                <w:bCs/>
                <w:sz w:val="24"/>
                <w:szCs w:val="24"/>
              </w:rPr>
            </w:pPr>
          </w:p>
        </w:tc>
        <w:tc>
          <w:tcPr>
            <w:tcW w:w="3402" w:type="dxa"/>
            <w:tcBorders>
              <w:top w:val="nil"/>
              <w:left w:val="single" w:sz="4" w:space="0" w:color="auto"/>
              <w:bottom w:val="single" w:sz="4" w:space="0" w:color="auto"/>
              <w:right w:val="single" w:sz="4" w:space="0" w:color="auto"/>
            </w:tcBorders>
            <w:shd w:val="clear" w:color="000000" w:fill="DBEEF3"/>
            <w:noWrap/>
            <w:vAlign w:val="bottom"/>
            <w:hideMark/>
          </w:tcPr>
          <w:p w:rsidR="0064551A" w:rsidRPr="003A55E3" w:rsidRDefault="0064551A" w:rsidP="002F3DF3">
            <w:pPr>
              <w:spacing w:after="0" w:line="240" w:lineRule="auto"/>
              <w:jc w:val="right"/>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000000" w:fill="DBEEF3"/>
            <w:noWrap/>
            <w:vAlign w:val="bottom"/>
            <w:hideMark/>
          </w:tcPr>
          <w:p w:rsidR="0064551A" w:rsidRPr="003A55E3" w:rsidRDefault="0064551A" w:rsidP="002F3DF3">
            <w:pPr>
              <w:spacing w:after="0" w:line="240" w:lineRule="auto"/>
              <w:rPr>
                <w:rFonts w:ascii="Times New Roman" w:eastAsia="Times New Roman" w:hAnsi="Times New Roman" w:cs="Times New Roman"/>
                <w:color w:val="000000"/>
                <w:sz w:val="24"/>
                <w:szCs w:val="24"/>
              </w:rPr>
            </w:pPr>
          </w:p>
        </w:tc>
        <w:tc>
          <w:tcPr>
            <w:tcW w:w="1276" w:type="dxa"/>
            <w:tcBorders>
              <w:top w:val="nil"/>
              <w:left w:val="nil"/>
              <w:bottom w:val="single" w:sz="4" w:space="0" w:color="auto"/>
              <w:right w:val="double" w:sz="6" w:space="0" w:color="auto"/>
            </w:tcBorders>
            <w:shd w:val="clear" w:color="000000" w:fill="DBEEF3"/>
            <w:noWrap/>
            <w:vAlign w:val="bottom"/>
            <w:hideMark/>
          </w:tcPr>
          <w:p w:rsidR="0064551A" w:rsidRPr="003A55E3" w:rsidRDefault="0064551A" w:rsidP="002F3DF3">
            <w:pPr>
              <w:spacing w:after="0" w:line="240" w:lineRule="auto"/>
              <w:rPr>
                <w:rFonts w:ascii="Times New Roman" w:eastAsia="Times New Roman" w:hAnsi="Times New Roman" w:cs="Times New Roman"/>
                <w:color w:val="000000"/>
                <w:sz w:val="24"/>
                <w:szCs w:val="24"/>
              </w:rPr>
            </w:pPr>
          </w:p>
        </w:tc>
      </w:tr>
      <w:tr w:rsidR="002F3DF3" w:rsidRPr="002F3DF3" w:rsidTr="001229A4">
        <w:trPr>
          <w:trHeight w:val="315"/>
        </w:trPr>
        <w:tc>
          <w:tcPr>
            <w:tcW w:w="816" w:type="dxa"/>
            <w:tcBorders>
              <w:top w:val="nil"/>
              <w:left w:val="double" w:sz="6" w:space="0" w:color="auto"/>
              <w:bottom w:val="single" w:sz="4" w:space="0" w:color="auto"/>
              <w:right w:val="single" w:sz="4" w:space="0" w:color="auto"/>
            </w:tcBorders>
            <w:shd w:val="clear" w:color="000000" w:fill="DBEEF3"/>
            <w:noWrap/>
            <w:vAlign w:val="center"/>
            <w:hideMark/>
          </w:tcPr>
          <w:p w:rsidR="002F3DF3" w:rsidRPr="002F3DF3" w:rsidRDefault="002F3DF3" w:rsidP="002F3DF3">
            <w:pPr>
              <w:spacing w:after="0" w:line="240" w:lineRule="auto"/>
              <w:jc w:val="center"/>
              <w:rPr>
                <w:rFonts w:ascii="Times New Roman" w:eastAsia="Times New Roman" w:hAnsi="Times New Roman" w:cs="Times New Roman"/>
                <w:b/>
                <w:bCs/>
                <w:sz w:val="24"/>
                <w:szCs w:val="24"/>
              </w:rPr>
            </w:pPr>
            <w:r w:rsidRPr="002F3DF3">
              <w:rPr>
                <w:rFonts w:ascii="Times New Roman" w:eastAsia="Times New Roman" w:hAnsi="Times New Roman" w:cs="Times New Roman"/>
                <w:b/>
                <w:bCs/>
                <w:sz w:val="24"/>
                <w:szCs w:val="24"/>
              </w:rPr>
              <w:t> </w:t>
            </w:r>
            <w:r w:rsidR="00503300">
              <w:rPr>
                <w:rFonts w:ascii="Times New Roman" w:eastAsia="Times New Roman" w:hAnsi="Times New Roman" w:cs="Times New Roman"/>
                <w:b/>
                <w:bCs/>
                <w:sz w:val="24"/>
                <w:szCs w:val="24"/>
              </w:rPr>
              <w:t>1</w:t>
            </w:r>
            <w:r w:rsidR="000615D4">
              <w:rPr>
                <w:rFonts w:ascii="Times New Roman" w:eastAsia="Times New Roman" w:hAnsi="Times New Roman" w:cs="Times New Roman"/>
                <w:b/>
                <w:bCs/>
                <w:sz w:val="24"/>
                <w:szCs w:val="24"/>
              </w:rPr>
              <w:t>.</w:t>
            </w:r>
          </w:p>
        </w:tc>
        <w:tc>
          <w:tcPr>
            <w:tcW w:w="6437" w:type="dxa"/>
            <w:tcBorders>
              <w:top w:val="nil"/>
              <w:left w:val="nil"/>
              <w:bottom w:val="single" w:sz="4" w:space="0" w:color="auto"/>
              <w:right w:val="single" w:sz="4" w:space="0" w:color="auto"/>
            </w:tcBorders>
            <w:shd w:val="clear" w:color="000000" w:fill="DBEEF3"/>
            <w:vAlign w:val="center"/>
            <w:hideMark/>
          </w:tcPr>
          <w:p w:rsidR="002F3DF3" w:rsidRPr="002F3DF3" w:rsidRDefault="002F3DF3" w:rsidP="002F3DF3">
            <w:pPr>
              <w:spacing w:after="0" w:line="240" w:lineRule="auto"/>
              <w:rPr>
                <w:rFonts w:ascii="Times New Roman" w:eastAsia="Times New Roman" w:hAnsi="Times New Roman" w:cs="Times New Roman"/>
                <w:b/>
                <w:bCs/>
                <w:sz w:val="24"/>
                <w:szCs w:val="24"/>
              </w:rPr>
            </w:pPr>
            <w:r w:rsidRPr="002F3DF3">
              <w:rPr>
                <w:rFonts w:ascii="Times New Roman" w:eastAsia="Times New Roman" w:hAnsi="Times New Roman" w:cs="Times New Roman"/>
                <w:b/>
                <w:bCs/>
                <w:sz w:val="24"/>
                <w:szCs w:val="24"/>
              </w:rPr>
              <w:t>Объем работ по Лоту</w:t>
            </w:r>
          </w:p>
        </w:tc>
        <w:tc>
          <w:tcPr>
            <w:tcW w:w="1275" w:type="dxa"/>
            <w:tcBorders>
              <w:top w:val="nil"/>
              <w:left w:val="nil"/>
              <w:bottom w:val="single" w:sz="4" w:space="0" w:color="auto"/>
              <w:right w:val="single" w:sz="4" w:space="0" w:color="auto"/>
            </w:tcBorders>
            <w:shd w:val="clear" w:color="000000" w:fill="DBEEF3"/>
            <w:vAlign w:val="center"/>
            <w:hideMark/>
          </w:tcPr>
          <w:p w:rsidR="002F3DF3" w:rsidRPr="002F3DF3" w:rsidRDefault="002F3DF3" w:rsidP="002F3DF3">
            <w:pPr>
              <w:spacing w:after="0" w:line="240" w:lineRule="auto"/>
              <w:rPr>
                <w:rFonts w:ascii="Times New Roman" w:eastAsia="Times New Roman" w:hAnsi="Times New Roman" w:cs="Times New Roman"/>
                <w:b/>
                <w:bCs/>
                <w:sz w:val="24"/>
                <w:szCs w:val="24"/>
              </w:rPr>
            </w:pPr>
            <w:r w:rsidRPr="002F3DF3">
              <w:rPr>
                <w:rFonts w:ascii="Times New Roman" w:eastAsia="Times New Roman" w:hAnsi="Times New Roman" w:cs="Times New Roman"/>
                <w:b/>
                <w:bCs/>
                <w:sz w:val="24"/>
                <w:szCs w:val="24"/>
              </w:rPr>
              <w:t xml:space="preserve">ед. </w:t>
            </w:r>
            <w:proofErr w:type="spellStart"/>
            <w:r w:rsidRPr="002F3DF3">
              <w:rPr>
                <w:rFonts w:ascii="Times New Roman" w:eastAsia="Times New Roman" w:hAnsi="Times New Roman" w:cs="Times New Roman"/>
                <w:b/>
                <w:bCs/>
                <w:sz w:val="24"/>
                <w:szCs w:val="24"/>
              </w:rPr>
              <w:t>изм</w:t>
            </w:r>
            <w:proofErr w:type="spellEnd"/>
            <w:r w:rsidRPr="002F3DF3">
              <w:rPr>
                <w:rFonts w:ascii="Times New Roman" w:eastAsia="Times New Roman" w:hAnsi="Times New Roman" w:cs="Times New Roman"/>
                <w:b/>
                <w:bCs/>
                <w:sz w:val="24"/>
                <w:szCs w:val="24"/>
              </w:rPr>
              <w:t>.</w:t>
            </w:r>
          </w:p>
        </w:tc>
        <w:tc>
          <w:tcPr>
            <w:tcW w:w="993" w:type="dxa"/>
            <w:tcBorders>
              <w:top w:val="nil"/>
              <w:left w:val="nil"/>
              <w:bottom w:val="single" w:sz="4" w:space="0" w:color="auto"/>
              <w:right w:val="nil"/>
            </w:tcBorders>
            <w:shd w:val="clear" w:color="000000" w:fill="DBEEF3"/>
            <w:vAlign w:val="center"/>
            <w:hideMark/>
          </w:tcPr>
          <w:p w:rsidR="002F3DF3" w:rsidRPr="002F3DF3" w:rsidRDefault="002F3DF3" w:rsidP="002F3DF3">
            <w:pPr>
              <w:spacing w:after="0" w:line="240" w:lineRule="auto"/>
              <w:rPr>
                <w:rFonts w:ascii="Times New Roman" w:eastAsia="Times New Roman" w:hAnsi="Times New Roman" w:cs="Times New Roman"/>
                <w:b/>
                <w:bCs/>
                <w:sz w:val="24"/>
                <w:szCs w:val="24"/>
              </w:rPr>
            </w:pPr>
            <w:r w:rsidRPr="002F3DF3">
              <w:rPr>
                <w:rFonts w:ascii="Times New Roman" w:eastAsia="Times New Roman" w:hAnsi="Times New Roman" w:cs="Times New Roman"/>
                <w:b/>
                <w:bCs/>
                <w:sz w:val="24"/>
                <w:szCs w:val="24"/>
              </w:rPr>
              <w:t>кол-во</w:t>
            </w:r>
          </w:p>
        </w:tc>
        <w:tc>
          <w:tcPr>
            <w:tcW w:w="3402" w:type="dxa"/>
            <w:tcBorders>
              <w:top w:val="nil"/>
              <w:left w:val="single" w:sz="4" w:space="0" w:color="auto"/>
              <w:bottom w:val="single" w:sz="4" w:space="0" w:color="auto"/>
              <w:right w:val="single" w:sz="4" w:space="0" w:color="auto"/>
            </w:tcBorders>
            <w:shd w:val="clear" w:color="000000" w:fill="DBEEF3"/>
            <w:noWrap/>
            <w:vAlign w:val="bottom"/>
            <w:hideMark/>
          </w:tcPr>
          <w:p w:rsidR="002F3DF3" w:rsidRPr="002F3DF3" w:rsidRDefault="002F3DF3" w:rsidP="002F3DF3">
            <w:pPr>
              <w:spacing w:after="0" w:line="240" w:lineRule="auto"/>
              <w:jc w:val="right"/>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 </w:t>
            </w:r>
          </w:p>
        </w:tc>
        <w:tc>
          <w:tcPr>
            <w:tcW w:w="1134" w:type="dxa"/>
            <w:tcBorders>
              <w:top w:val="nil"/>
              <w:left w:val="nil"/>
              <w:bottom w:val="single" w:sz="4" w:space="0" w:color="auto"/>
              <w:right w:val="single" w:sz="4" w:space="0" w:color="auto"/>
            </w:tcBorders>
            <w:shd w:val="clear" w:color="000000" w:fill="DBEEF3"/>
            <w:noWrap/>
            <w:vAlign w:val="bottom"/>
            <w:hideMark/>
          </w:tcPr>
          <w:p w:rsidR="002F3DF3" w:rsidRPr="002F3DF3" w:rsidRDefault="002F3DF3" w:rsidP="002F3DF3">
            <w:pPr>
              <w:spacing w:after="0" w:line="240" w:lineRule="auto"/>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 </w:t>
            </w:r>
          </w:p>
        </w:tc>
        <w:tc>
          <w:tcPr>
            <w:tcW w:w="1276" w:type="dxa"/>
            <w:tcBorders>
              <w:top w:val="nil"/>
              <w:left w:val="nil"/>
              <w:bottom w:val="single" w:sz="4" w:space="0" w:color="auto"/>
              <w:right w:val="double" w:sz="6" w:space="0" w:color="auto"/>
            </w:tcBorders>
            <w:shd w:val="clear" w:color="000000" w:fill="DBEEF3"/>
            <w:noWrap/>
            <w:vAlign w:val="bottom"/>
            <w:hideMark/>
          </w:tcPr>
          <w:p w:rsidR="002F3DF3" w:rsidRPr="002F3DF3" w:rsidRDefault="002F3DF3" w:rsidP="002F3DF3">
            <w:pPr>
              <w:spacing w:after="0" w:line="240" w:lineRule="auto"/>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 </w:t>
            </w:r>
          </w:p>
        </w:tc>
      </w:tr>
      <w:tr w:rsidR="002F3DF3" w:rsidRPr="002F3DF3" w:rsidTr="001229A4">
        <w:trPr>
          <w:trHeight w:val="630"/>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2F3DF3" w:rsidRPr="002F3DF3" w:rsidRDefault="002F3DF3" w:rsidP="002F3DF3">
            <w:pPr>
              <w:spacing w:after="0" w:line="240" w:lineRule="auto"/>
              <w:jc w:val="center"/>
              <w:rPr>
                <w:rFonts w:ascii="Times New Roman" w:eastAsia="Times New Roman" w:hAnsi="Times New Roman" w:cs="Times New Roman"/>
                <w:b/>
                <w:bCs/>
                <w:sz w:val="20"/>
                <w:szCs w:val="20"/>
              </w:rPr>
            </w:pPr>
            <w:r w:rsidRPr="002F3DF3">
              <w:rPr>
                <w:rFonts w:ascii="Times New Roman" w:eastAsia="Times New Roman" w:hAnsi="Times New Roman" w:cs="Times New Roman"/>
                <w:b/>
                <w:bCs/>
                <w:sz w:val="20"/>
                <w:szCs w:val="20"/>
              </w:rPr>
              <w:t>1</w:t>
            </w:r>
          </w:p>
        </w:tc>
        <w:tc>
          <w:tcPr>
            <w:tcW w:w="6437" w:type="dxa"/>
            <w:tcBorders>
              <w:top w:val="nil"/>
              <w:left w:val="nil"/>
              <w:bottom w:val="single" w:sz="4" w:space="0" w:color="auto"/>
              <w:right w:val="single" w:sz="4" w:space="0" w:color="auto"/>
            </w:tcBorders>
            <w:shd w:val="clear" w:color="auto" w:fill="auto"/>
            <w:hideMark/>
          </w:tcPr>
          <w:p w:rsidR="002F3DF3" w:rsidRPr="002F3DF3" w:rsidRDefault="002F3DF3" w:rsidP="002F3DF3">
            <w:pPr>
              <w:spacing w:after="0" w:line="240" w:lineRule="auto"/>
              <w:jc w:val="both"/>
              <w:rPr>
                <w:rFonts w:ascii="Times New Roman" w:eastAsia="Times New Roman" w:hAnsi="Times New Roman" w:cs="Times New Roman"/>
                <w:b/>
                <w:bCs/>
                <w:sz w:val="24"/>
                <w:szCs w:val="24"/>
              </w:rPr>
            </w:pPr>
            <w:r w:rsidRPr="002F3DF3">
              <w:rPr>
                <w:rFonts w:ascii="Times New Roman" w:eastAsia="Times New Roman" w:hAnsi="Times New Roman" w:cs="Times New Roman"/>
                <w:b/>
                <w:bCs/>
                <w:sz w:val="24"/>
                <w:szCs w:val="24"/>
              </w:rPr>
              <w:t xml:space="preserve">1-ый этап: Монтаж вахтового посёлка и временных сооружений на кустовой площадке №12 </w:t>
            </w:r>
            <w:proofErr w:type="spellStart"/>
            <w:r w:rsidRPr="002F3DF3">
              <w:rPr>
                <w:rFonts w:ascii="Times New Roman" w:eastAsia="Times New Roman" w:hAnsi="Times New Roman" w:cs="Times New Roman"/>
                <w:b/>
                <w:bCs/>
                <w:sz w:val="24"/>
                <w:szCs w:val="24"/>
              </w:rPr>
              <w:t>Куюмбинского</w:t>
            </w:r>
            <w:proofErr w:type="spellEnd"/>
            <w:r w:rsidRPr="002F3DF3">
              <w:rPr>
                <w:rFonts w:ascii="Times New Roman" w:eastAsia="Times New Roman" w:hAnsi="Times New Roman" w:cs="Times New Roman"/>
                <w:b/>
                <w:bCs/>
                <w:sz w:val="24"/>
                <w:szCs w:val="24"/>
              </w:rPr>
              <w:t xml:space="preserve"> месторождения</w:t>
            </w:r>
          </w:p>
        </w:tc>
        <w:tc>
          <w:tcPr>
            <w:tcW w:w="1275" w:type="dxa"/>
            <w:tcBorders>
              <w:top w:val="nil"/>
              <w:left w:val="nil"/>
              <w:bottom w:val="single" w:sz="4" w:space="0" w:color="auto"/>
              <w:right w:val="single" w:sz="4" w:space="0" w:color="auto"/>
            </w:tcBorders>
            <w:shd w:val="clear" w:color="auto" w:fill="auto"/>
            <w:vAlign w:val="center"/>
            <w:hideMark/>
          </w:tcPr>
          <w:p w:rsidR="002F3DF3" w:rsidRPr="002F3DF3" w:rsidRDefault="002F3DF3" w:rsidP="002F3DF3">
            <w:pPr>
              <w:spacing w:after="0" w:line="240" w:lineRule="auto"/>
              <w:rPr>
                <w:rFonts w:ascii="Times New Roman" w:eastAsia="Times New Roman" w:hAnsi="Times New Roman" w:cs="Times New Roman"/>
                <w:b/>
                <w:bCs/>
                <w:sz w:val="24"/>
                <w:szCs w:val="24"/>
              </w:rPr>
            </w:pPr>
            <w:r w:rsidRPr="002F3DF3">
              <w:rPr>
                <w:rFonts w:ascii="Times New Roman" w:eastAsia="Times New Roman" w:hAnsi="Times New Roman" w:cs="Times New Roman"/>
                <w:b/>
                <w:bCs/>
                <w:sz w:val="24"/>
                <w:szCs w:val="24"/>
              </w:rPr>
              <w:t> </w:t>
            </w:r>
          </w:p>
        </w:tc>
        <w:tc>
          <w:tcPr>
            <w:tcW w:w="993" w:type="dxa"/>
            <w:tcBorders>
              <w:top w:val="nil"/>
              <w:left w:val="nil"/>
              <w:bottom w:val="single" w:sz="4" w:space="0" w:color="auto"/>
              <w:right w:val="nil"/>
            </w:tcBorders>
            <w:shd w:val="clear" w:color="auto" w:fill="auto"/>
            <w:vAlign w:val="center"/>
            <w:hideMark/>
          </w:tcPr>
          <w:p w:rsidR="002F3DF3" w:rsidRPr="002F3DF3" w:rsidRDefault="002F3DF3" w:rsidP="002F3DF3">
            <w:pPr>
              <w:spacing w:after="0" w:line="240" w:lineRule="auto"/>
              <w:rPr>
                <w:rFonts w:ascii="Times New Roman" w:eastAsia="Times New Roman" w:hAnsi="Times New Roman" w:cs="Times New Roman"/>
                <w:b/>
                <w:bCs/>
                <w:sz w:val="24"/>
                <w:szCs w:val="24"/>
              </w:rPr>
            </w:pPr>
            <w:r w:rsidRPr="002F3DF3">
              <w:rPr>
                <w:rFonts w:ascii="Times New Roman" w:eastAsia="Times New Roman" w:hAnsi="Times New Roman" w:cs="Times New Roman"/>
                <w:b/>
                <w:bCs/>
                <w:sz w:val="24"/>
                <w:szCs w:val="24"/>
              </w:rPr>
              <w:t> </w:t>
            </w:r>
          </w:p>
        </w:tc>
        <w:tc>
          <w:tcPr>
            <w:tcW w:w="3402" w:type="dxa"/>
            <w:vMerge w:val="restart"/>
            <w:tcBorders>
              <w:top w:val="nil"/>
              <w:left w:val="single" w:sz="4" w:space="0" w:color="auto"/>
              <w:bottom w:val="single" w:sz="4" w:space="0" w:color="000000"/>
              <w:right w:val="single" w:sz="4" w:space="0" w:color="auto"/>
            </w:tcBorders>
            <w:shd w:val="clear" w:color="auto" w:fill="auto"/>
            <w:vAlign w:val="center"/>
            <w:hideMark/>
          </w:tcPr>
          <w:p w:rsidR="002F3DF3" w:rsidRPr="002F3DF3" w:rsidRDefault="002F3DF3"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 xml:space="preserve">Письмо подтверждение в произвольном формате на фирменном бланке предприятия с печатью и подписью уполномоченного лица </w:t>
            </w:r>
          </w:p>
        </w:tc>
        <w:tc>
          <w:tcPr>
            <w:tcW w:w="1134" w:type="dxa"/>
            <w:tcBorders>
              <w:top w:val="nil"/>
              <w:left w:val="nil"/>
              <w:bottom w:val="single" w:sz="4" w:space="0" w:color="auto"/>
              <w:right w:val="single" w:sz="4" w:space="0" w:color="auto"/>
            </w:tcBorders>
            <w:shd w:val="clear" w:color="auto" w:fill="auto"/>
            <w:noWrap/>
            <w:vAlign w:val="bottom"/>
            <w:hideMark/>
          </w:tcPr>
          <w:p w:rsidR="002F3DF3" w:rsidRPr="002F3DF3" w:rsidRDefault="002F3DF3" w:rsidP="002F3DF3">
            <w:pPr>
              <w:spacing w:after="0" w:line="240" w:lineRule="auto"/>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 </w:t>
            </w:r>
          </w:p>
        </w:tc>
        <w:tc>
          <w:tcPr>
            <w:tcW w:w="1276" w:type="dxa"/>
            <w:tcBorders>
              <w:top w:val="nil"/>
              <w:left w:val="nil"/>
              <w:bottom w:val="single" w:sz="4" w:space="0" w:color="auto"/>
              <w:right w:val="double" w:sz="6" w:space="0" w:color="auto"/>
            </w:tcBorders>
            <w:shd w:val="clear" w:color="auto" w:fill="auto"/>
            <w:noWrap/>
            <w:vAlign w:val="bottom"/>
            <w:hideMark/>
          </w:tcPr>
          <w:p w:rsidR="002F3DF3" w:rsidRPr="002F3DF3" w:rsidRDefault="002F3DF3" w:rsidP="002F3DF3">
            <w:pPr>
              <w:spacing w:after="0" w:line="240" w:lineRule="auto"/>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 </w:t>
            </w:r>
          </w:p>
        </w:tc>
      </w:tr>
      <w:tr w:rsidR="002F3DF3"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2F3DF3" w:rsidRPr="002F3DF3" w:rsidRDefault="002F3DF3"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1.1</w:t>
            </w:r>
          </w:p>
        </w:tc>
        <w:tc>
          <w:tcPr>
            <w:tcW w:w="6437" w:type="dxa"/>
            <w:tcBorders>
              <w:top w:val="nil"/>
              <w:left w:val="nil"/>
              <w:bottom w:val="single" w:sz="4" w:space="0" w:color="auto"/>
              <w:right w:val="single" w:sz="4" w:space="0" w:color="auto"/>
            </w:tcBorders>
            <w:shd w:val="clear" w:color="auto" w:fill="auto"/>
            <w:vAlign w:val="center"/>
            <w:hideMark/>
          </w:tcPr>
          <w:p w:rsidR="002F3DF3" w:rsidRPr="002F3DF3" w:rsidRDefault="002F3DF3"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Монтаж вахтового посёлка</w:t>
            </w:r>
          </w:p>
        </w:tc>
        <w:tc>
          <w:tcPr>
            <w:tcW w:w="1275" w:type="dxa"/>
            <w:tcBorders>
              <w:top w:val="nil"/>
              <w:left w:val="nil"/>
              <w:bottom w:val="single" w:sz="4" w:space="0" w:color="auto"/>
              <w:right w:val="single" w:sz="4" w:space="0" w:color="auto"/>
            </w:tcBorders>
            <w:shd w:val="clear" w:color="auto" w:fill="auto"/>
            <w:vAlign w:val="center"/>
            <w:hideMark/>
          </w:tcPr>
          <w:p w:rsidR="002F3DF3" w:rsidRPr="002F3DF3" w:rsidRDefault="002F3DF3" w:rsidP="002F3DF3">
            <w:pPr>
              <w:spacing w:after="0" w:line="240" w:lineRule="auto"/>
              <w:jc w:val="center"/>
              <w:rPr>
                <w:rFonts w:ascii="Times New Roman" w:eastAsia="Times New Roman" w:hAnsi="Times New Roman" w:cs="Times New Roman"/>
                <w:b/>
                <w:bCs/>
                <w:sz w:val="24"/>
                <w:szCs w:val="24"/>
              </w:rPr>
            </w:pPr>
            <w:r w:rsidRPr="002F3DF3">
              <w:rPr>
                <w:rFonts w:ascii="Times New Roman" w:eastAsia="Times New Roman" w:hAnsi="Times New Roman" w:cs="Times New Roman"/>
                <w:b/>
                <w:bCs/>
                <w:sz w:val="24"/>
                <w:szCs w:val="24"/>
              </w:rPr>
              <w:t> </w:t>
            </w:r>
          </w:p>
        </w:tc>
        <w:tc>
          <w:tcPr>
            <w:tcW w:w="993" w:type="dxa"/>
            <w:tcBorders>
              <w:top w:val="nil"/>
              <w:left w:val="nil"/>
              <w:bottom w:val="single" w:sz="4" w:space="0" w:color="auto"/>
              <w:right w:val="nil"/>
            </w:tcBorders>
            <w:shd w:val="clear" w:color="auto" w:fill="auto"/>
            <w:vAlign w:val="center"/>
            <w:hideMark/>
          </w:tcPr>
          <w:p w:rsidR="002F3DF3" w:rsidRPr="002F3DF3" w:rsidRDefault="002F3DF3" w:rsidP="002F3DF3">
            <w:pPr>
              <w:spacing w:after="0" w:line="240" w:lineRule="auto"/>
              <w:jc w:val="center"/>
              <w:rPr>
                <w:rFonts w:ascii="Times New Roman" w:eastAsia="Times New Roman" w:hAnsi="Times New Roman" w:cs="Times New Roman"/>
                <w:b/>
                <w:bCs/>
                <w:sz w:val="24"/>
                <w:szCs w:val="24"/>
              </w:rPr>
            </w:pPr>
            <w:r w:rsidRPr="002F3DF3">
              <w:rPr>
                <w:rFonts w:ascii="Times New Roman" w:eastAsia="Times New Roman" w:hAnsi="Times New Roman" w:cs="Times New Roman"/>
                <w:b/>
                <w:bCs/>
                <w:sz w:val="24"/>
                <w:szCs w:val="24"/>
              </w:rPr>
              <w:t> </w:t>
            </w:r>
          </w:p>
        </w:tc>
        <w:tc>
          <w:tcPr>
            <w:tcW w:w="3402" w:type="dxa"/>
            <w:vMerge/>
            <w:tcBorders>
              <w:top w:val="nil"/>
              <w:left w:val="single" w:sz="4" w:space="0" w:color="auto"/>
              <w:bottom w:val="single" w:sz="4" w:space="0" w:color="000000"/>
              <w:right w:val="single" w:sz="4" w:space="0" w:color="auto"/>
            </w:tcBorders>
            <w:vAlign w:val="center"/>
            <w:hideMark/>
          </w:tcPr>
          <w:p w:rsidR="002F3DF3" w:rsidRPr="002F3DF3" w:rsidRDefault="002F3DF3"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2F3DF3" w:rsidRPr="002F3DF3" w:rsidRDefault="002F3DF3"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1.1.1</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 xml:space="preserve">установка </w:t>
            </w:r>
            <w:proofErr w:type="spellStart"/>
            <w:proofErr w:type="gramStart"/>
            <w:r w:rsidRPr="002F3DF3">
              <w:rPr>
                <w:rFonts w:ascii="Times New Roman" w:eastAsia="Times New Roman" w:hAnsi="Times New Roman" w:cs="Times New Roman"/>
                <w:sz w:val="24"/>
                <w:szCs w:val="24"/>
              </w:rPr>
              <w:t>вагон-домов</w:t>
            </w:r>
            <w:proofErr w:type="spellEnd"/>
            <w:proofErr w:type="gramEnd"/>
            <w:r w:rsidRPr="002F3DF3">
              <w:rPr>
                <w:rFonts w:ascii="Times New Roman" w:eastAsia="Times New Roman" w:hAnsi="Times New Roman" w:cs="Times New Roman"/>
                <w:sz w:val="24"/>
                <w:szCs w:val="24"/>
              </w:rPr>
              <w:t xml:space="preserve"> на санях на деревянные фундаменты</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proofErr w:type="spellStart"/>
            <w:proofErr w:type="gramStart"/>
            <w:r w:rsidRPr="002F3DF3">
              <w:rPr>
                <w:rFonts w:ascii="Times New Roman" w:eastAsia="Times New Roman" w:hAnsi="Times New Roman" w:cs="Times New Roman"/>
                <w:sz w:val="24"/>
                <w:szCs w:val="24"/>
              </w:rPr>
              <w:t>шт</w:t>
            </w:r>
            <w:proofErr w:type="spellEnd"/>
            <w:proofErr w:type="gramEnd"/>
          </w:p>
        </w:tc>
        <w:tc>
          <w:tcPr>
            <w:tcW w:w="993" w:type="dxa"/>
            <w:tcBorders>
              <w:top w:val="nil"/>
              <w:left w:val="nil"/>
              <w:bottom w:val="single" w:sz="4" w:space="0" w:color="auto"/>
              <w:right w:val="nil"/>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25</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220"/>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1.1.2</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 xml:space="preserve">монтаж столовой из 3-х </w:t>
            </w:r>
            <w:proofErr w:type="spellStart"/>
            <w:proofErr w:type="gramStart"/>
            <w:r w:rsidRPr="002F3DF3">
              <w:rPr>
                <w:rFonts w:ascii="Times New Roman" w:eastAsia="Times New Roman" w:hAnsi="Times New Roman" w:cs="Times New Roman"/>
                <w:sz w:val="24"/>
                <w:szCs w:val="24"/>
              </w:rPr>
              <w:t>вагон-домов</w:t>
            </w:r>
            <w:proofErr w:type="spellEnd"/>
            <w:proofErr w:type="gramEnd"/>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комплект</w:t>
            </w:r>
          </w:p>
        </w:tc>
        <w:tc>
          <w:tcPr>
            <w:tcW w:w="993" w:type="dxa"/>
            <w:tcBorders>
              <w:top w:val="nil"/>
              <w:left w:val="nil"/>
              <w:bottom w:val="single" w:sz="4" w:space="0" w:color="auto"/>
              <w:right w:val="nil"/>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1.1.3</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 xml:space="preserve">установка </w:t>
            </w:r>
            <w:proofErr w:type="spellStart"/>
            <w:proofErr w:type="gramStart"/>
            <w:r w:rsidRPr="002F3DF3">
              <w:rPr>
                <w:rFonts w:ascii="Times New Roman" w:eastAsia="Times New Roman" w:hAnsi="Times New Roman" w:cs="Times New Roman"/>
                <w:sz w:val="24"/>
                <w:szCs w:val="24"/>
              </w:rPr>
              <w:t>блок-контейнеров</w:t>
            </w:r>
            <w:proofErr w:type="spellEnd"/>
            <w:proofErr w:type="gramEnd"/>
            <w:r w:rsidRPr="002F3DF3">
              <w:rPr>
                <w:rFonts w:ascii="Times New Roman" w:eastAsia="Times New Roman" w:hAnsi="Times New Roman" w:cs="Times New Roman"/>
                <w:sz w:val="24"/>
                <w:szCs w:val="24"/>
              </w:rPr>
              <w:t xml:space="preserve"> очистных сооружений и </w:t>
            </w:r>
            <w:proofErr w:type="spellStart"/>
            <w:r w:rsidRPr="002F3DF3">
              <w:rPr>
                <w:rFonts w:ascii="Times New Roman" w:eastAsia="Times New Roman" w:hAnsi="Times New Roman" w:cs="Times New Roman"/>
                <w:sz w:val="24"/>
                <w:szCs w:val="24"/>
              </w:rPr>
              <w:t>биотуалета</w:t>
            </w:r>
            <w:proofErr w:type="spellEnd"/>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комплект</w:t>
            </w:r>
          </w:p>
        </w:tc>
        <w:tc>
          <w:tcPr>
            <w:tcW w:w="993" w:type="dxa"/>
            <w:tcBorders>
              <w:top w:val="nil"/>
              <w:left w:val="nil"/>
              <w:bottom w:val="single" w:sz="4" w:space="0" w:color="auto"/>
              <w:right w:val="nil"/>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1.1.4</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оборудование септика очистных сооружений</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proofErr w:type="spellStart"/>
            <w:proofErr w:type="gramStart"/>
            <w:r w:rsidRPr="002F3DF3">
              <w:rPr>
                <w:rFonts w:ascii="Times New Roman" w:eastAsia="Times New Roman" w:hAnsi="Times New Roman" w:cs="Times New Roman"/>
                <w:sz w:val="24"/>
                <w:szCs w:val="24"/>
              </w:rPr>
              <w:t>шт</w:t>
            </w:r>
            <w:proofErr w:type="spellEnd"/>
            <w:proofErr w:type="gramEnd"/>
          </w:p>
        </w:tc>
        <w:tc>
          <w:tcPr>
            <w:tcW w:w="993" w:type="dxa"/>
            <w:tcBorders>
              <w:top w:val="nil"/>
              <w:left w:val="nil"/>
              <w:bottom w:val="single" w:sz="4" w:space="0" w:color="auto"/>
              <w:right w:val="nil"/>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1.1.5</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строительство уборной на 1 место</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proofErr w:type="spellStart"/>
            <w:proofErr w:type="gramStart"/>
            <w:r w:rsidRPr="002F3DF3">
              <w:rPr>
                <w:rFonts w:ascii="Times New Roman" w:eastAsia="Times New Roman" w:hAnsi="Times New Roman" w:cs="Times New Roman"/>
                <w:sz w:val="24"/>
                <w:szCs w:val="24"/>
              </w:rPr>
              <w:t>шт</w:t>
            </w:r>
            <w:proofErr w:type="spellEnd"/>
            <w:proofErr w:type="gramEnd"/>
          </w:p>
        </w:tc>
        <w:tc>
          <w:tcPr>
            <w:tcW w:w="993" w:type="dxa"/>
            <w:tcBorders>
              <w:top w:val="nil"/>
              <w:left w:val="nil"/>
              <w:bottom w:val="single" w:sz="4" w:space="0" w:color="auto"/>
              <w:right w:val="nil"/>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1.1.6</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строительство уборной на 4 места</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proofErr w:type="spellStart"/>
            <w:proofErr w:type="gramStart"/>
            <w:r w:rsidRPr="002F3DF3">
              <w:rPr>
                <w:rFonts w:ascii="Times New Roman" w:eastAsia="Times New Roman" w:hAnsi="Times New Roman" w:cs="Times New Roman"/>
                <w:sz w:val="24"/>
                <w:szCs w:val="24"/>
              </w:rPr>
              <w:t>шт</w:t>
            </w:r>
            <w:proofErr w:type="spellEnd"/>
            <w:proofErr w:type="gramEnd"/>
          </w:p>
        </w:tc>
        <w:tc>
          <w:tcPr>
            <w:tcW w:w="993" w:type="dxa"/>
            <w:tcBorders>
              <w:top w:val="nil"/>
              <w:left w:val="nil"/>
              <w:bottom w:val="single" w:sz="4" w:space="0" w:color="auto"/>
              <w:right w:val="nil"/>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1.1.7</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 xml:space="preserve">устройство септика для сауны и столовой </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м3</w:t>
            </w:r>
          </w:p>
        </w:tc>
        <w:tc>
          <w:tcPr>
            <w:tcW w:w="993" w:type="dxa"/>
            <w:tcBorders>
              <w:top w:val="nil"/>
              <w:left w:val="nil"/>
              <w:bottom w:val="single" w:sz="4" w:space="0" w:color="auto"/>
              <w:right w:val="nil"/>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20</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lastRenderedPageBreak/>
              <w:t>1.1.8</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установка ёмкости для питьевой воды у столовой</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proofErr w:type="spellStart"/>
            <w:proofErr w:type="gramStart"/>
            <w:r w:rsidRPr="002F3DF3">
              <w:rPr>
                <w:rFonts w:ascii="Times New Roman" w:eastAsia="Times New Roman" w:hAnsi="Times New Roman" w:cs="Times New Roman"/>
                <w:sz w:val="24"/>
                <w:szCs w:val="24"/>
              </w:rPr>
              <w:t>шт</w:t>
            </w:r>
            <w:proofErr w:type="spellEnd"/>
            <w:proofErr w:type="gramEnd"/>
          </w:p>
        </w:tc>
        <w:tc>
          <w:tcPr>
            <w:tcW w:w="993" w:type="dxa"/>
            <w:tcBorders>
              <w:top w:val="nil"/>
              <w:left w:val="nil"/>
              <w:bottom w:val="single" w:sz="4" w:space="0" w:color="auto"/>
              <w:right w:val="nil"/>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1.1.9</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строительство навеса "Место для курения"</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proofErr w:type="spellStart"/>
            <w:proofErr w:type="gramStart"/>
            <w:r w:rsidRPr="002F3DF3">
              <w:rPr>
                <w:rFonts w:ascii="Times New Roman" w:eastAsia="Times New Roman" w:hAnsi="Times New Roman" w:cs="Times New Roman"/>
                <w:sz w:val="24"/>
                <w:szCs w:val="24"/>
              </w:rPr>
              <w:t>шт</w:t>
            </w:r>
            <w:proofErr w:type="spellEnd"/>
            <w:proofErr w:type="gramEnd"/>
          </w:p>
        </w:tc>
        <w:tc>
          <w:tcPr>
            <w:tcW w:w="993" w:type="dxa"/>
            <w:tcBorders>
              <w:top w:val="nil"/>
              <w:left w:val="nil"/>
              <w:bottom w:val="single" w:sz="4" w:space="0" w:color="auto"/>
              <w:right w:val="nil"/>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630"/>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1.1.10</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 xml:space="preserve">монтаж кабельной сети по вахтовому посёлку и </w:t>
            </w:r>
            <w:proofErr w:type="spellStart"/>
            <w:r w:rsidRPr="002F3DF3">
              <w:rPr>
                <w:rFonts w:ascii="Times New Roman" w:eastAsia="Times New Roman" w:hAnsi="Times New Roman" w:cs="Times New Roman"/>
                <w:sz w:val="24"/>
                <w:szCs w:val="24"/>
              </w:rPr>
              <w:t>электроподключение</w:t>
            </w:r>
            <w:proofErr w:type="spellEnd"/>
            <w:r w:rsidRPr="002F3DF3">
              <w:rPr>
                <w:rFonts w:ascii="Times New Roman" w:eastAsia="Times New Roman" w:hAnsi="Times New Roman" w:cs="Times New Roman"/>
                <w:sz w:val="24"/>
                <w:szCs w:val="24"/>
              </w:rPr>
              <w:t xml:space="preserve"> объектов</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комплект</w:t>
            </w:r>
          </w:p>
        </w:tc>
        <w:tc>
          <w:tcPr>
            <w:tcW w:w="993" w:type="dxa"/>
            <w:tcBorders>
              <w:top w:val="nil"/>
              <w:left w:val="nil"/>
              <w:bottom w:val="single" w:sz="4" w:space="0" w:color="auto"/>
              <w:right w:val="nil"/>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630"/>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1.1.11</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изготовление заземляющего контура вахтового посёлка и подключение объектов</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комплект</w:t>
            </w:r>
          </w:p>
        </w:tc>
        <w:tc>
          <w:tcPr>
            <w:tcW w:w="993" w:type="dxa"/>
            <w:tcBorders>
              <w:top w:val="nil"/>
              <w:left w:val="nil"/>
              <w:bottom w:val="single" w:sz="4" w:space="0" w:color="auto"/>
              <w:right w:val="nil"/>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1.1.12</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изготовление пожарных щитов и пожарных ящиков</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proofErr w:type="spellStart"/>
            <w:proofErr w:type="gramStart"/>
            <w:r w:rsidRPr="002F3DF3">
              <w:rPr>
                <w:rFonts w:ascii="Times New Roman" w:eastAsia="Times New Roman" w:hAnsi="Times New Roman" w:cs="Times New Roman"/>
                <w:sz w:val="24"/>
                <w:szCs w:val="24"/>
              </w:rPr>
              <w:t>шт</w:t>
            </w:r>
            <w:proofErr w:type="spellEnd"/>
            <w:proofErr w:type="gramEnd"/>
          </w:p>
        </w:tc>
        <w:tc>
          <w:tcPr>
            <w:tcW w:w="993" w:type="dxa"/>
            <w:tcBorders>
              <w:top w:val="nil"/>
              <w:left w:val="nil"/>
              <w:bottom w:val="single" w:sz="4" w:space="0" w:color="auto"/>
              <w:right w:val="nil"/>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8</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1.1.13</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изготовление пешеходных трапов</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п</w:t>
            </w:r>
            <w:proofErr w:type="gramStart"/>
            <w:r w:rsidRPr="002F3DF3">
              <w:rPr>
                <w:rFonts w:ascii="Times New Roman" w:eastAsia="Times New Roman" w:hAnsi="Times New Roman" w:cs="Times New Roman"/>
                <w:sz w:val="24"/>
                <w:szCs w:val="24"/>
              </w:rPr>
              <w:t>.м</w:t>
            </w:r>
            <w:proofErr w:type="gramEnd"/>
          </w:p>
        </w:tc>
        <w:tc>
          <w:tcPr>
            <w:tcW w:w="993" w:type="dxa"/>
            <w:tcBorders>
              <w:top w:val="nil"/>
              <w:left w:val="nil"/>
              <w:bottom w:val="single" w:sz="4" w:space="0" w:color="auto"/>
              <w:right w:val="nil"/>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150</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1.2</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Монтаж временных сооружений</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 </w:t>
            </w:r>
          </w:p>
        </w:tc>
        <w:tc>
          <w:tcPr>
            <w:tcW w:w="993" w:type="dxa"/>
            <w:tcBorders>
              <w:top w:val="nil"/>
              <w:left w:val="nil"/>
              <w:bottom w:val="single" w:sz="4" w:space="0" w:color="auto"/>
              <w:right w:val="nil"/>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 </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1.2.1</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монтаж блока котельных установок</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комплект</w:t>
            </w:r>
          </w:p>
        </w:tc>
        <w:tc>
          <w:tcPr>
            <w:tcW w:w="993" w:type="dxa"/>
            <w:tcBorders>
              <w:top w:val="nil"/>
              <w:left w:val="nil"/>
              <w:bottom w:val="single" w:sz="4" w:space="0" w:color="auto"/>
              <w:right w:val="nil"/>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1.2.2</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монтаж и обвязка блока расходных емкостей</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комплект</w:t>
            </w:r>
          </w:p>
        </w:tc>
        <w:tc>
          <w:tcPr>
            <w:tcW w:w="993" w:type="dxa"/>
            <w:tcBorders>
              <w:top w:val="nil"/>
              <w:left w:val="nil"/>
              <w:bottom w:val="single" w:sz="4" w:space="0" w:color="auto"/>
              <w:right w:val="nil"/>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1.2.3</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монтаж блока резервных емкостей с сараем укрытия</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комплект</w:t>
            </w:r>
          </w:p>
        </w:tc>
        <w:tc>
          <w:tcPr>
            <w:tcW w:w="993" w:type="dxa"/>
            <w:tcBorders>
              <w:top w:val="nil"/>
              <w:left w:val="nil"/>
              <w:bottom w:val="single" w:sz="4" w:space="0" w:color="auto"/>
              <w:right w:val="nil"/>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630"/>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1.2.4</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монтаж внешних коммуникаций с термоизоляцией, оборудование переездов через коммуникации</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комплект</w:t>
            </w:r>
          </w:p>
        </w:tc>
        <w:tc>
          <w:tcPr>
            <w:tcW w:w="993" w:type="dxa"/>
            <w:tcBorders>
              <w:top w:val="nil"/>
              <w:left w:val="nil"/>
              <w:bottom w:val="single" w:sz="4" w:space="0" w:color="auto"/>
              <w:right w:val="nil"/>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630"/>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1.2.5</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изготовление заземляющего контура площадки с присоединением объектов</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комплект</w:t>
            </w:r>
          </w:p>
        </w:tc>
        <w:tc>
          <w:tcPr>
            <w:tcW w:w="993" w:type="dxa"/>
            <w:tcBorders>
              <w:top w:val="nil"/>
              <w:left w:val="nil"/>
              <w:bottom w:val="single" w:sz="4" w:space="0" w:color="auto"/>
              <w:right w:val="nil"/>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1.2.6</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 xml:space="preserve">монтаж линий электроснабжения БУ УСПК 320 </w:t>
            </w:r>
            <w:proofErr w:type="gramStart"/>
            <w:r w:rsidRPr="002F3DF3">
              <w:rPr>
                <w:rFonts w:ascii="Times New Roman" w:eastAsia="Times New Roman" w:hAnsi="Times New Roman" w:cs="Times New Roman"/>
                <w:sz w:val="24"/>
                <w:szCs w:val="24"/>
              </w:rPr>
              <w:t>ЭК</w:t>
            </w:r>
            <w:proofErr w:type="gramEnd"/>
            <w:r w:rsidRPr="002F3DF3">
              <w:rPr>
                <w:rFonts w:ascii="Times New Roman" w:eastAsia="Times New Roman" w:hAnsi="Times New Roman" w:cs="Times New Roman"/>
                <w:sz w:val="24"/>
                <w:szCs w:val="24"/>
              </w:rPr>
              <w:t xml:space="preserve"> и вахтового посёлка</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комплект</w:t>
            </w:r>
          </w:p>
        </w:tc>
        <w:tc>
          <w:tcPr>
            <w:tcW w:w="993" w:type="dxa"/>
            <w:tcBorders>
              <w:top w:val="nil"/>
              <w:left w:val="nil"/>
              <w:bottom w:val="single" w:sz="4" w:space="0" w:color="auto"/>
              <w:right w:val="nil"/>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1.2.7</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монтаж пожарного блока</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комплект</w:t>
            </w:r>
          </w:p>
        </w:tc>
        <w:tc>
          <w:tcPr>
            <w:tcW w:w="993" w:type="dxa"/>
            <w:tcBorders>
              <w:top w:val="nil"/>
              <w:left w:val="nil"/>
              <w:bottom w:val="single" w:sz="4" w:space="0" w:color="auto"/>
              <w:right w:val="nil"/>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1.2.8</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монтаж ангара каркасно-тентового размерами 48х18х8 м</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комплект</w:t>
            </w:r>
          </w:p>
        </w:tc>
        <w:tc>
          <w:tcPr>
            <w:tcW w:w="993" w:type="dxa"/>
            <w:tcBorders>
              <w:top w:val="nil"/>
              <w:left w:val="nil"/>
              <w:bottom w:val="single" w:sz="4" w:space="0" w:color="auto"/>
              <w:right w:val="nil"/>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1.2.9</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 xml:space="preserve">уборка территории вахтового посёлка </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proofErr w:type="spellStart"/>
            <w:proofErr w:type="gramStart"/>
            <w:r w:rsidRPr="002F3DF3">
              <w:rPr>
                <w:rFonts w:ascii="Times New Roman" w:eastAsia="Times New Roman" w:hAnsi="Times New Roman" w:cs="Times New Roman"/>
                <w:sz w:val="24"/>
                <w:szCs w:val="24"/>
              </w:rPr>
              <w:t>шт</w:t>
            </w:r>
            <w:proofErr w:type="spellEnd"/>
            <w:proofErr w:type="gramEnd"/>
          </w:p>
        </w:tc>
        <w:tc>
          <w:tcPr>
            <w:tcW w:w="993" w:type="dxa"/>
            <w:tcBorders>
              <w:top w:val="nil"/>
              <w:left w:val="nil"/>
              <w:bottom w:val="single" w:sz="4" w:space="0" w:color="auto"/>
              <w:right w:val="nil"/>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1.2.10</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сдача выполненных работ комиссии Заказчика</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proofErr w:type="spellStart"/>
            <w:proofErr w:type="gramStart"/>
            <w:r w:rsidRPr="002F3DF3">
              <w:rPr>
                <w:rFonts w:ascii="Times New Roman" w:eastAsia="Times New Roman" w:hAnsi="Times New Roman" w:cs="Times New Roman"/>
                <w:sz w:val="24"/>
                <w:szCs w:val="24"/>
              </w:rPr>
              <w:t>шт</w:t>
            </w:r>
            <w:proofErr w:type="spellEnd"/>
            <w:proofErr w:type="gramEnd"/>
          </w:p>
        </w:tc>
        <w:tc>
          <w:tcPr>
            <w:tcW w:w="993" w:type="dxa"/>
            <w:tcBorders>
              <w:top w:val="nil"/>
              <w:left w:val="nil"/>
              <w:bottom w:val="single" w:sz="4" w:space="0" w:color="auto"/>
              <w:right w:val="nil"/>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945"/>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b/>
                <w:bCs/>
                <w:sz w:val="24"/>
                <w:szCs w:val="24"/>
              </w:rPr>
            </w:pPr>
            <w:r w:rsidRPr="002F3DF3">
              <w:rPr>
                <w:rFonts w:ascii="Times New Roman" w:eastAsia="Times New Roman" w:hAnsi="Times New Roman" w:cs="Times New Roman"/>
                <w:b/>
                <w:bCs/>
                <w:sz w:val="24"/>
                <w:szCs w:val="24"/>
              </w:rPr>
              <w:t>2</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b/>
                <w:bCs/>
                <w:sz w:val="24"/>
                <w:szCs w:val="24"/>
              </w:rPr>
            </w:pPr>
            <w:r w:rsidRPr="002F3DF3">
              <w:rPr>
                <w:rFonts w:ascii="Times New Roman" w:eastAsia="Times New Roman" w:hAnsi="Times New Roman" w:cs="Times New Roman"/>
                <w:b/>
                <w:bCs/>
                <w:sz w:val="24"/>
                <w:szCs w:val="24"/>
              </w:rPr>
              <w:t xml:space="preserve">2-ой </w:t>
            </w:r>
            <w:proofErr w:type="spellStart"/>
            <w:r w:rsidRPr="002F3DF3">
              <w:rPr>
                <w:rFonts w:ascii="Times New Roman" w:eastAsia="Times New Roman" w:hAnsi="Times New Roman" w:cs="Times New Roman"/>
                <w:b/>
                <w:bCs/>
                <w:sz w:val="24"/>
                <w:szCs w:val="24"/>
              </w:rPr>
              <w:t>этап</w:t>
            </w:r>
            <w:proofErr w:type="gramStart"/>
            <w:r w:rsidRPr="002F3DF3">
              <w:rPr>
                <w:rFonts w:ascii="Times New Roman" w:eastAsia="Times New Roman" w:hAnsi="Times New Roman" w:cs="Times New Roman"/>
                <w:b/>
                <w:bCs/>
                <w:sz w:val="24"/>
                <w:szCs w:val="24"/>
              </w:rPr>
              <w:t>:п</w:t>
            </w:r>
            <w:proofErr w:type="gramEnd"/>
            <w:r w:rsidRPr="002F3DF3">
              <w:rPr>
                <w:rFonts w:ascii="Times New Roman" w:eastAsia="Times New Roman" w:hAnsi="Times New Roman" w:cs="Times New Roman"/>
                <w:b/>
                <w:bCs/>
                <w:sz w:val="24"/>
                <w:szCs w:val="24"/>
              </w:rPr>
              <w:t>ередвижка</w:t>
            </w:r>
            <w:proofErr w:type="spellEnd"/>
            <w:r w:rsidRPr="002F3DF3">
              <w:rPr>
                <w:rFonts w:ascii="Times New Roman" w:eastAsia="Times New Roman" w:hAnsi="Times New Roman" w:cs="Times New Roman"/>
                <w:b/>
                <w:bCs/>
                <w:sz w:val="24"/>
                <w:szCs w:val="24"/>
              </w:rPr>
              <w:t xml:space="preserve"> БУ УСПК 320 ЭК со скважины К-1201 на скважину К-1202 на кустовой площадке №12 </w:t>
            </w:r>
            <w:proofErr w:type="spellStart"/>
            <w:r w:rsidRPr="002F3DF3">
              <w:rPr>
                <w:rFonts w:ascii="Times New Roman" w:eastAsia="Times New Roman" w:hAnsi="Times New Roman" w:cs="Times New Roman"/>
                <w:b/>
                <w:bCs/>
                <w:sz w:val="24"/>
                <w:szCs w:val="24"/>
              </w:rPr>
              <w:t>Куюмбинского</w:t>
            </w:r>
            <w:proofErr w:type="spellEnd"/>
            <w:r w:rsidRPr="002F3DF3">
              <w:rPr>
                <w:rFonts w:ascii="Times New Roman" w:eastAsia="Times New Roman" w:hAnsi="Times New Roman" w:cs="Times New Roman"/>
                <w:b/>
                <w:bCs/>
                <w:sz w:val="24"/>
                <w:szCs w:val="24"/>
              </w:rPr>
              <w:t xml:space="preserve"> месторождения</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b/>
                <w:bCs/>
                <w:sz w:val="24"/>
                <w:szCs w:val="24"/>
              </w:rPr>
            </w:pPr>
            <w:proofErr w:type="spellStart"/>
            <w:proofErr w:type="gramStart"/>
            <w:r w:rsidRPr="002F3DF3">
              <w:rPr>
                <w:rFonts w:ascii="Times New Roman" w:eastAsia="Times New Roman" w:hAnsi="Times New Roman" w:cs="Times New Roman"/>
                <w:b/>
                <w:bCs/>
                <w:sz w:val="24"/>
                <w:szCs w:val="24"/>
              </w:rPr>
              <w:t>шт</w:t>
            </w:r>
            <w:proofErr w:type="spellEnd"/>
            <w:proofErr w:type="gramEnd"/>
          </w:p>
        </w:tc>
        <w:tc>
          <w:tcPr>
            <w:tcW w:w="993"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945"/>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b/>
                <w:bCs/>
                <w:sz w:val="24"/>
                <w:szCs w:val="24"/>
              </w:rPr>
            </w:pPr>
            <w:r w:rsidRPr="002F3DF3">
              <w:rPr>
                <w:rFonts w:ascii="Times New Roman" w:eastAsia="Times New Roman" w:hAnsi="Times New Roman" w:cs="Times New Roman"/>
                <w:b/>
                <w:bCs/>
                <w:sz w:val="24"/>
                <w:szCs w:val="24"/>
              </w:rPr>
              <w:t>3</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b/>
                <w:bCs/>
                <w:sz w:val="24"/>
                <w:szCs w:val="24"/>
              </w:rPr>
            </w:pPr>
            <w:r w:rsidRPr="002F3DF3">
              <w:rPr>
                <w:rFonts w:ascii="Times New Roman" w:eastAsia="Times New Roman" w:hAnsi="Times New Roman" w:cs="Times New Roman"/>
                <w:b/>
                <w:bCs/>
                <w:sz w:val="24"/>
                <w:szCs w:val="24"/>
              </w:rPr>
              <w:t xml:space="preserve">3-ий </w:t>
            </w:r>
            <w:proofErr w:type="spellStart"/>
            <w:r w:rsidRPr="002F3DF3">
              <w:rPr>
                <w:rFonts w:ascii="Times New Roman" w:eastAsia="Times New Roman" w:hAnsi="Times New Roman" w:cs="Times New Roman"/>
                <w:b/>
                <w:bCs/>
                <w:sz w:val="24"/>
                <w:szCs w:val="24"/>
              </w:rPr>
              <w:t>этап</w:t>
            </w:r>
            <w:proofErr w:type="gramStart"/>
            <w:r w:rsidRPr="002F3DF3">
              <w:rPr>
                <w:rFonts w:ascii="Times New Roman" w:eastAsia="Times New Roman" w:hAnsi="Times New Roman" w:cs="Times New Roman"/>
                <w:b/>
                <w:bCs/>
                <w:sz w:val="24"/>
                <w:szCs w:val="24"/>
              </w:rPr>
              <w:t>:п</w:t>
            </w:r>
            <w:proofErr w:type="gramEnd"/>
            <w:r w:rsidRPr="002F3DF3">
              <w:rPr>
                <w:rFonts w:ascii="Times New Roman" w:eastAsia="Times New Roman" w:hAnsi="Times New Roman" w:cs="Times New Roman"/>
                <w:b/>
                <w:bCs/>
                <w:sz w:val="24"/>
                <w:szCs w:val="24"/>
              </w:rPr>
              <w:t>ередвижка</w:t>
            </w:r>
            <w:proofErr w:type="spellEnd"/>
            <w:r w:rsidRPr="002F3DF3">
              <w:rPr>
                <w:rFonts w:ascii="Times New Roman" w:eastAsia="Times New Roman" w:hAnsi="Times New Roman" w:cs="Times New Roman"/>
                <w:b/>
                <w:bCs/>
                <w:sz w:val="24"/>
                <w:szCs w:val="24"/>
              </w:rPr>
              <w:t xml:space="preserve"> БУ УСПК 320 ЭК со скважины К-1202 на скважину К-1203 на кустовой площадке №12 </w:t>
            </w:r>
            <w:proofErr w:type="spellStart"/>
            <w:r w:rsidRPr="002F3DF3">
              <w:rPr>
                <w:rFonts w:ascii="Times New Roman" w:eastAsia="Times New Roman" w:hAnsi="Times New Roman" w:cs="Times New Roman"/>
                <w:b/>
                <w:bCs/>
                <w:sz w:val="24"/>
                <w:szCs w:val="24"/>
              </w:rPr>
              <w:t>Куюмбинского</w:t>
            </w:r>
            <w:proofErr w:type="spellEnd"/>
            <w:r w:rsidRPr="002F3DF3">
              <w:rPr>
                <w:rFonts w:ascii="Times New Roman" w:eastAsia="Times New Roman" w:hAnsi="Times New Roman" w:cs="Times New Roman"/>
                <w:b/>
                <w:bCs/>
                <w:sz w:val="24"/>
                <w:szCs w:val="24"/>
              </w:rPr>
              <w:t xml:space="preserve"> месторождения</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b/>
                <w:bCs/>
                <w:sz w:val="24"/>
                <w:szCs w:val="24"/>
              </w:rPr>
            </w:pPr>
            <w:proofErr w:type="spellStart"/>
            <w:proofErr w:type="gramStart"/>
            <w:r w:rsidRPr="002F3DF3">
              <w:rPr>
                <w:rFonts w:ascii="Times New Roman" w:eastAsia="Times New Roman" w:hAnsi="Times New Roman" w:cs="Times New Roman"/>
                <w:b/>
                <w:bCs/>
                <w:sz w:val="24"/>
                <w:szCs w:val="24"/>
              </w:rPr>
              <w:t>шт</w:t>
            </w:r>
            <w:proofErr w:type="spellEnd"/>
            <w:proofErr w:type="gramEnd"/>
          </w:p>
        </w:tc>
        <w:tc>
          <w:tcPr>
            <w:tcW w:w="993"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945"/>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b/>
                <w:bCs/>
                <w:sz w:val="24"/>
                <w:szCs w:val="24"/>
              </w:rPr>
            </w:pPr>
            <w:r w:rsidRPr="002F3DF3">
              <w:rPr>
                <w:rFonts w:ascii="Times New Roman" w:eastAsia="Times New Roman" w:hAnsi="Times New Roman" w:cs="Times New Roman"/>
                <w:b/>
                <w:bCs/>
                <w:sz w:val="24"/>
                <w:szCs w:val="24"/>
              </w:rPr>
              <w:t>4</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b/>
                <w:bCs/>
                <w:sz w:val="24"/>
                <w:szCs w:val="24"/>
              </w:rPr>
            </w:pPr>
            <w:r w:rsidRPr="002F3DF3">
              <w:rPr>
                <w:rFonts w:ascii="Times New Roman" w:eastAsia="Times New Roman" w:hAnsi="Times New Roman" w:cs="Times New Roman"/>
                <w:b/>
                <w:bCs/>
                <w:sz w:val="24"/>
                <w:szCs w:val="24"/>
              </w:rPr>
              <w:t xml:space="preserve">4-ый </w:t>
            </w:r>
            <w:proofErr w:type="spellStart"/>
            <w:r w:rsidRPr="002F3DF3">
              <w:rPr>
                <w:rFonts w:ascii="Times New Roman" w:eastAsia="Times New Roman" w:hAnsi="Times New Roman" w:cs="Times New Roman"/>
                <w:b/>
                <w:bCs/>
                <w:sz w:val="24"/>
                <w:szCs w:val="24"/>
              </w:rPr>
              <w:t>этап</w:t>
            </w:r>
            <w:proofErr w:type="gramStart"/>
            <w:r w:rsidRPr="002F3DF3">
              <w:rPr>
                <w:rFonts w:ascii="Times New Roman" w:eastAsia="Times New Roman" w:hAnsi="Times New Roman" w:cs="Times New Roman"/>
                <w:b/>
                <w:bCs/>
                <w:sz w:val="24"/>
                <w:szCs w:val="24"/>
              </w:rPr>
              <w:t>:п</w:t>
            </w:r>
            <w:proofErr w:type="gramEnd"/>
            <w:r w:rsidRPr="002F3DF3">
              <w:rPr>
                <w:rFonts w:ascii="Times New Roman" w:eastAsia="Times New Roman" w:hAnsi="Times New Roman" w:cs="Times New Roman"/>
                <w:b/>
                <w:bCs/>
                <w:sz w:val="24"/>
                <w:szCs w:val="24"/>
              </w:rPr>
              <w:t>ередвижка</w:t>
            </w:r>
            <w:proofErr w:type="spellEnd"/>
            <w:r w:rsidRPr="002F3DF3">
              <w:rPr>
                <w:rFonts w:ascii="Times New Roman" w:eastAsia="Times New Roman" w:hAnsi="Times New Roman" w:cs="Times New Roman"/>
                <w:b/>
                <w:bCs/>
                <w:sz w:val="24"/>
                <w:szCs w:val="24"/>
              </w:rPr>
              <w:t xml:space="preserve"> БУ УСПК 320 ЭК со скважины К-1203 на скважину К-1204 на кустовой площадке №12 </w:t>
            </w:r>
            <w:proofErr w:type="spellStart"/>
            <w:r w:rsidRPr="002F3DF3">
              <w:rPr>
                <w:rFonts w:ascii="Times New Roman" w:eastAsia="Times New Roman" w:hAnsi="Times New Roman" w:cs="Times New Roman"/>
                <w:b/>
                <w:bCs/>
                <w:sz w:val="24"/>
                <w:szCs w:val="24"/>
              </w:rPr>
              <w:t>Куюмбинского</w:t>
            </w:r>
            <w:proofErr w:type="spellEnd"/>
            <w:r w:rsidRPr="002F3DF3">
              <w:rPr>
                <w:rFonts w:ascii="Times New Roman" w:eastAsia="Times New Roman" w:hAnsi="Times New Roman" w:cs="Times New Roman"/>
                <w:b/>
                <w:bCs/>
                <w:sz w:val="24"/>
                <w:szCs w:val="24"/>
              </w:rPr>
              <w:t xml:space="preserve"> месторождения</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b/>
                <w:bCs/>
                <w:sz w:val="24"/>
                <w:szCs w:val="24"/>
              </w:rPr>
            </w:pPr>
            <w:proofErr w:type="spellStart"/>
            <w:proofErr w:type="gramStart"/>
            <w:r w:rsidRPr="002F3DF3">
              <w:rPr>
                <w:rFonts w:ascii="Times New Roman" w:eastAsia="Times New Roman" w:hAnsi="Times New Roman" w:cs="Times New Roman"/>
                <w:b/>
                <w:bCs/>
                <w:sz w:val="24"/>
                <w:szCs w:val="24"/>
              </w:rPr>
              <w:t>шт</w:t>
            </w:r>
            <w:proofErr w:type="spellEnd"/>
            <w:proofErr w:type="gramEnd"/>
          </w:p>
        </w:tc>
        <w:tc>
          <w:tcPr>
            <w:tcW w:w="993"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945"/>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b/>
                <w:bCs/>
                <w:sz w:val="24"/>
                <w:szCs w:val="24"/>
              </w:rPr>
            </w:pPr>
            <w:r w:rsidRPr="002F3DF3">
              <w:rPr>
                <w:rFonts w:ascii="Times New Roman" w:eastAsia="Times New Roman" w:hAnsi="Times New Roman" w:cs="Times New Roman"/>
                <w:b/>
                <w:bCs/>
                <w:sz w:val="24"/>
                <w:szCs w:val="24"/>
              </w:rPr>
              <w:lastRenderedPageBreak/>
              <w:t>5</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b/>
                <w:bCs/>
                <w:sz w:val="24"/>
                <w:szCs w:val="24"/>
              </w:rPr>
            </w:pPr>
            <w:r w:rsidRPr="002F3DF3">
              <w:rPr>
                <w:rFonts w:ascii="Times New Roman" w:eastAsia="Times New Roman" w:hAnsi="Times New Roman" w:cs="Times New Roman"/>
                <w:b/>
                <w:bCs/>
                <w:sz w:val="24"/>
                <w:szCs w:val="24"/>
              </w:rPr>
              <w:t xml:space="preserve">5-ый </w:t>
            </w:r>
            <w:proofErr w:type="spellStart"/>
            <w:r w:rsidRPr="002F3DF3">
              <w:rPr>
                <w:rFonts w:ascii="Times New Roman" w:eastAsia="Times New Roman" w:hAnsi="Times New Roman" w:cs="Times New Roman"/>
                <w:b/>
                <w:bCs/>
                <w:sz w:val="24"/>
                <w:szCs w:val="24"/>
              </w:rPr>
              <w:t>этап</w:t>
            </w:r>
            <w:proofErr w:type="gramStart"/>
            <w:r w:rsidRPr="002F3DF3">
              <w:rPr>
                <w:rFonts w:ascii="Times New Roman" w:eastAsia="Times New Roman" w:hAnsi="Times New Roman" w:cs="Times New Roman"/>
                <w:b/>
                <w:bCs/>
                <w:sz w:val="24"/>
                <w:szCs w:val="24"/>
              </w:rPr>
              <w:t>:п</w:t>
            </w:r>
            <w:proofErr w:type="gramEnd"/>
            <w:r w:rsidRPr="002F3DF3">
              <w:rPr>
                <w:rFonts w:ascii="Times New Roman" w:eastAsia="Times New Roman" w:hAnsi="Times New Roman" w:cs="Times New Roman"/>
                <w:b/>
                <w:bCs/>
                <w:sz w:val="24"/>
                <w:szCs w:val="24"/>
              </w:rPr>
              <w:t>ередвижка</w:t>
            </w:r>
            <w:proofErr w:type="spellEnd"/>
            <w:r w:rsidRPr="002F3DF3">
              <w:rPr>
                <w:rFonts w:ascii="Times New Roman" w:eastAsia="Times New Roman" w:hAnsi="Times New Roman" w:cs="Times New Roman"/>
                <w:b/>
                <w:bCs/>
                <w:sz w:val="24"/>
                <w:szCs w:val="24"/>
              </w:rPr>
              <w:t xml:space="preserve"> БУ УСПК 320 ЭК со скважины К-1204 на скважину К-1205 на кустовой площадке №12 </w:t>
            </w:r>
            <w:proofErr w:type="spellStart"/>
            <w:r w:rsidRPr="002F3DF3">
              <w:rPr>
                <w:rFonts w:ascii="Times New Roman" w:eastAsia="Times New Roman" w:hAnsi="Times New Roman" w:cs="Times New Roman"/>
                <w:b/>
                <w:bCs/>
                <w:sz w:val="24"/>
                <w:szCs w:val="24"/>
              </w:rPr>
              <w:t>Куюмбинского</w:t>
            </w:r>
            <w:proofErr w:type="spellEnd"/>
            <w:r w:rsidRPr="002F3DF3">
              <w:rPr>
                <w:rFonts w:ascii="Times New Roman" w:eastAsia="Times New Roman" w:hAnsi="Times New Roman" w:cs="Times New Roman"/>
                <w:b/>
                <w:bCs/>
                <w:sz w:val="24"/>
                <w:szCs w:val="24"/>
              </w:rPr>
              <w:t xml:space="preserve"> месторождения</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b/>
                <w:bCs/>
                <w:sz w:val="24"/>
                <w:szCs w:val="24"/>
              </w:rPr>
            </w:pPr>
            <w:proofErr w:type="spellStart"/>
            <w:proofErr w:type="gramStart"/>
            <w:r w:rsidRPr="002F3DF3">
              <w:rPr>
                <w:rFonts w:ascii="Times New Roman" w:eastAsia="Times New Roman" w:hAnsi="Times New Roman" w:cs="Times New Roman"/>
                <w:b/>
                <w:bCs/>
                <w:sz w:val="24"/>
                <w:szCs w:val="24"/>
              </w:rPr>
              <w:t>шт</w:t>
            </w:r>
            <w:proofErr w:type="spellEnd"/>
            <w:proofErr w:type="gramEnd"/>
          </w:p>
        </w:tc>
        <w:tc>
          <w:tcPr>
            <w:tcW w:w="993"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945"/>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b/>
                <w:bCs/>
                <w:sz w:val="24"/>
                <w:szCs w:val="24"/>
              </w:rPr>
            </w:pPr>
            <w:r w:rsidRPr="002F3DF3">
              <w:rPr>
                <w:rFonts w:ascii="Times New Roman" w:eastAsia="Times New Roman" w:hAnsi="Times New Roman" w:cs="Times New Roman"/>
                <w:b/>
                <w:bCs/>
                <w:sz w:val="24"/>
                <w:szCs w:val="24"/>
              </w:rPr>
              <w:t>6</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b/>
                <w:bCs/>
                <w:sz w:val="24"/>
                <w:szCs w:val="24"/>
              </w:rPr>
            </w:pPr>
            <w:r w:rsidRPr="002F3DF3">
              <w:rPr>
                <w:rFonts w:ascii="Times New Roman" w:eastAsia="Times New Roman" w:hAnsi="Times New Roman" w:cs="Times New Roman"/>
                <w:b/>
                <w:bCs/>
                <w:sz w:val="24"/>
                <w:szCs w:val="24"/>
              </w:rPr>
              <w:t xml:space="preserve">6-ой </w:t>
            </w:r>
            <w:proofErr w:type="spellStart"/>
            <w:r w:rsidRPr="002F3DF3">
              <w:rPr>
                <w:rFonts w:ascii="Times New Roman" w:eastAsia="Times New Roman" w:hAnsi="Times New Roman" w:cs="Times New Roman"/>
                <w:b/>
                <w:bCs/>
                <w:sz w:val="24"/>
                <w:szCs w:val="24"/>
              </w:rPr>
              <w:t>этап</w:t>
            </w:r>
            <w:proofErr w:type="gramStart"/>
            <w:r w:rsidRPr="002F3DF3">
              <w:rPr>
                <w:rFonts w:ascii="Times New Roman" w:eastAsia="Times New Roman" w:hAnsi="Times New Roman" w:cs="Times New Roman"/>
                <w:b/>
                <w:bCs/>
                <w:sz w:val="24"/>
                <w:szCs w:val="24"/>
              </w:rPr>
              <w:t>:п</w:t>
            </w:r>
            <w:proofErr w:type="gramEnd"/>
            <w:r w:rsidRPr="002F3DF3">
              <w:rPr>
                <w:rFonts w:ascii="Times New Roman" w:eastAsia="Times New Roman" w:hAnsi="Times New Roman" w:cs="Times New Roman"/>
                <w:b/>
                <w:bCs/>
                <w:sz w:val="24"/>
                <w:szCs w:val="24"/>
              </w:rPr>
              <w:t>ередвижка</w:t>
            </w:r>
            <w:proofErr w:type="spellEnd"/>
            <w:r w:rsidRPr="002F3DF3">
              <w:rPr>
                <w:rFonts w:ascii="Times New Roman" w:eastAsia="Times New Roman" w:hAnsi="Times New Roman" w:cs="Times New Roman"/>
                <w:b/>
                <w:bCs/>
                <w:sz w:val="24"/>
                <w:szCs w:val="24"/>
              </w:rPr>
              <w:t xml:space="preserve"> БУ УСПК 320 ЭК со скважины К-1205 на скважину К-1206 на кустовой площадке №12 </w:t>
            </w:r>
            <w:proofErr w:type="spellStart"/>
            <w:r w:rsidRPr="002F3DF3">
              <w:rPr>
                <w:rFonts w:ascii="Times New Roman" w:eastAsia="Times New Roman" w:hAnsi="Times New Roman" w:cs="Times New Roman"/>
                <w:b/>
                <w:bCs/>
                <w:sz w:val="24"/>
                <w:szCs w:val="24"/>
              </w:rPr>
              <w:t>Куюмбинского</w:t>
            </w:r>
            <w:proofErr w:type="spellEnd"/>
            <w:r w:rsidRPr="002F3DF3">
              <w:rPr>
                <w:rFonts w:ascii="Times New Roman" w:eastAsia="Times New Roman" w:hAnsi="Times New Roman" w:cs="Times New Roman"/>
                <w:b/>
                <w:bCs/>
                <w:sz w:val="24"/>
                <w:szCs w:val="24"/>
              </w:rPr>
              <w:t xml:space="preserve"> месторождения</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b/>
                <w:bCs/>
                <w:sz w:val="24"/>
                <w:szCs w:val="24"/>
              </w:rPr>
            </w:pPr>
            <w:proofErr w:type="spellStart"/>
            <w:proofErr w:type="gramStart"/>
            <w:r w:rsidRPr="002F3DF3">
              <w:rPr>
                <w:rFonts w:ascii="Times New Roman" w:eastAsia="Times New Roman" w:hAnsi="Times New Roman" w:cs="Times New Roman"/>
                <w:b/>
                <w:bCs/>
                <w:sz w:val="24"/>
                <w:szCs w:val="24"/>
              </w:rPr>
              <w:t>шт</w:t>
            </w:r>
            <w:proofErr w:type="spellEnd"/>
            <w:proofErr w:type="gramEnd"/>
          </w:p>
        </w:tc>
        <w:tc>
          <w:tcPr>
            <w:tcW w:w="993"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945"/>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b/>
                <w:bCs/>
                <w:sz w:val="24"/>
                <w:szCs w:val="24"/>
              </w:rPr>
            </w:pPr>
            <w:r w:rsidRPr="002F3DF3">
              <w:rPr>
                <w:rFonts w:ascii="Times New Roman" w:eastAsia="Times New Roman" w:hAnsi="Times New Roman" w:cs="Times New Roman"/>
                <w:b/>
                <w:bCs/>
                <w:sz w:val="24"/>
                <w:szCs w:val="24"/>
              </w:rPr>
              <w:t>7</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b/>
                <w:bCs/>
                <w:sz w:val="24"/>
                <w:szCs w:val="24"/>
              </w:rPr>
            </w:pPr>
            <w:r w:rsidRPr="002F3DF3">
              <w:rPr>
                <w:rFonts w:ascii="Times New Roman" w:eastAsia="Times New Roman" w:hAnsi="Times New Roman" w:cs="Times New Roman"/>
                <w:b/>
                <w:bCs/>
                <w:sz w:val="24"/>
                <w:szCs w:val="24"/>
              </w:rPr>
              <w:t xml:space="preserve">7-ой </w:t>
            </w:r>
            <w:proofErr w:type="spellStart"/>
            <w:r w:rsidRPr="002F3DF3">
              <w:rPr>
                <w:rFonts w:ascii="Times New Roman" w:eastAsia="Times New Roman" w:hAnsi="Times New Roman" w:cs="Times New Roman"/>
                <w:b/>
                <w:bCs/>
                <w:sz w:val="24"/>
                <w:szCs w:val="24"/>
              </w:rPr>
              <w:t>этап</w:t>
            </w:r>
            <w:proofErr w:type="gramStart"/>
            <w:r w:rsidRPr="002F3DF3">
              <w:rPr>
                <w:rFonts w:ascii="Times New Roman" w:eastAsia="Times New Roman" w:hAnsi="Times New Roman" w:cs="Times New Roman"/>
                <w:b/>
                <w:bCs/>
                <w:sz w:val="24"/>
                <w:szCs w:val="24"/>
              </w:rPr>
              <w:t>:п</w:t>
            </w:r>
            <w:proofErr w:type="gramEnd"/>
            <w:r w:rsidRPr="002F3DF3">
              <w:rPr>
                <w:rFonts w:ascii="Times New Roman" w:eastAsia="Times New Roman" w:hAnsi="Times New Roman" w:cs="Times New Roman"/>
                <w:b/>
                <w:bCs/>
                <w:sz w:val="24"/>
                <w:szCs w:val="24"/>
              </w:rPr>
              <w:t>ередвижка</w:t>
            </w:r>
            <w:proofErr w:type="spellEnd"/>
            <w:r w:rsidRPr="002F3DF3">
              <w:rPr>
                <w:rFonts w:ascii="Times New Roman" w:eastAsia="Times New Roman" w:hAnsi="Times New Roman" w:cs="Times New Roman"/>
                <w:b/>
                <w:bCs/>
                <w:sz w:val="24"/>
                <w:szCs w:val="24"/>
              </w:rPr>
              <w:t xml:space="preserve"> БУ УСПК 320 ЭК со скважины К-1206 на скважину К-1207 на кустовой площадке №12 </w:t>
            </w:r>
            <w:proofErr w:type="spellStart"/>
            <w:r w:rsidRPr="002F3DF3">
              <w:rPr>
                <w:rFonts w:ascii="Times New Roman" w:eastAsia="Times New Roman" w:hAnsi="Times New Roman" w:cs="Times New Roman"/>
                <w:b/>
                <w:bCs/>
                <w:sz w:val="24"/>
                <w:szCs w:val="24"/>
              </w:rPr>
              <w:t>Куюмбинского</w:t>
            </w:r>
            <w:proofErr w:type="spellEnd"/>
            <w:r w:rsidRPr="002F3DF3">
              <w:rPr>
                <w:rFonts w:ascii="Times New Roman" w:eastAsia="Times New Roman" w:hAnsi="Times New Roman" w:cs="Times New Roman"/>
                <w:b/>
                <w:bCs/>
                <w:sz w:val="24"/>
                <w:szCs w:val="24"/>
              </w:rPr>
              <w:t xml:space="preserve"> месторождения</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b/>
                <w:bCs/>
                <w:sz w:val="24"/>
                <w:szCs w:val="24"/>
              </w:rPr>
            </w:pPr>
            <w:proofErr w:type="spellStart"/>
            <w:proofErr w:type="gramStart"/>
            <w:r w:rsidRPr="002F3DF3">
              <w:rPr>
                <w:rFonts w:ascii="Times New Roman" w:eastAsia="Times New Roman" w:hAnsi="Times New Roman" w:cs="Times New Roman"/>
                <w:b/>
                <w:bCs/>
                <w:sz w:val="24"/>
                <w:szCs w:val="24"/>
              </w:rPr>
              <w:t>шт</w:t>
            </w:r>
            <w:proofErr w:type="spellEnd"/>
            <w:proofErr w:type="gramEnd"/>
          </w:p>
        </w:tc>
        <w:tc>
          <w:tcPr>
            <w:tcW w:w="993"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945"/>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b/>
                <w:bCs/>
                <w:sz w:val="24"/>
                <w:szCs w:val="24"/>
              </w:rPr>
            </w:pPr>
            <w:r w:rsidRPr="002F3DF3">
              <w:rPr>
                <w:rFonts w:ascii="Times New Roman" w:eastAsia="Times New Roman" w:hAnsi="Times New Roman" w:cs="Times New Roman"/>
                <w:b/>
                <w:bCs/>
                <w:sz w:val="24"/>
                <w:szCs w:val="24"/>
              </w:rPr>
              <w:t>8</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b/>
                <w:bCs/>
                <w:sz w:val="24"/>
                <w:szCs w:val="24"/>
              </w:rPr>
            </w:pPr>
            <w:r w:rsidRPr="002F3DF3">
              <w:rPr>
                <w:rFonts w:ascii="Times New Roman" w:eastAsia="Times New Roman" w:hAnsi="Times New Roman" w:cs="Times New Roman"/>
                <w:b/>
                <w:bCs/>
                <w:sz w:val="24"/>
                <w:szCs w:val="24"/>
              </w:rPr>
              <w:t xml:space="preserve">8-ой </w:t>
            </w:r>
            <w:proofErr w:type="spellStart"/>
            <w:r w:rsidRPr="002F3DF3">
              <w:rPr>
                <w:rFonts w:ascii="Times New Roman" w:eastAsia="Times New Roman" w:hAnsi="Times New Roman" w:cs="Times New Roman"/>
                <w:b/>
                <w:bCs/>
                <w:sz w:val="24"/>
                <w:szCs w:val="24"/>
              </w:rPr>
              <w:t>этап</w:t>
            </w:r>
            <w:proofErr w:type="gramStart"/>
            <w:r w:rsidRPr="002F3DF3">
              <w:rPr>
                <w:rFonts w:ascii="Times New Roman" w:eastAsia="Times New Roman" w:hAnsi="Times New Roman" w:cs="Times New Roman"/>
                <w:b/>
                <w:bCs/>
                <w:sz w:val="24"/>
                <w:szCs w:val="24"/>
              </w:rPr>
              <w:t>:п</w:t>
            </w:r>
            <w:proofErr w:type="gramEnd"/>
            <w:r w:rsidRPr="002F3DF3">
              <w:rPr>
                <w:rFonts w:ascii="Times New Roman" w:eastAsia="Times New Roman" w:hAnsi="Times New Roman" w:cs="Times New Roman"/>
                <w:b/>
                <w:bCs/>
                <w:sz w:val="24"/>
                <w:szCs w:val="24"/>
              </w:rPr>
              <w:t>ередвижка</w:t>
            </w:r>
            <w:proofErr w:type="spellEnd"/>
            <w:r w:rsidRPr="002F3DF3">
              <w:rPr>
                <w:rFonts w:ascii="Times New Roman" w:eastAsia="Times New Roman" w:hAnsi="Times New Roman" w:cs="Times New Roman"/>
                <w:b/>
                <w:bCs/>
                <w:sz w:val="24"/>
                <w:szCs w:val="24"/>
              </w:rPr>
              <w:t xml:space="preserve"> БУ УСПК 320 ЭК со скважины К-1207 на скважину К-1208 на кустовой площадке №12 </w:t>
            </w:r>
            <w:proofErr w:type="spellStart"/>
            <w:r w:rsidRPr="002F3DF3">
              <w:rPr>
                <w:rFonts w:ascii="Times New Roman" w:eastAsia="Times New Roman" w:hAnsi="Times New Roman" w:cs="Times New Roman"/>
                <w:b/>
                <w:bCs/>
                <w:sz w:val="24"/>
                <w:szCs w:val="24"/>
              </w:rPr>
              <w:t>Куюмбинского</w:t>
            </w:r>
            <w:proofErr w:type="spellEnd"/>
            <w:r w:rsidRPr="002F3DF3">
              <w:rPr>
                <w:rFonts w:ascii="Times New Roman" w:eastAsia="Times New Roman" w:hAnsi="Times New Roman" w:cs="Times New Roman"/>
                <w:b/>
                <w:bCs/>
                <w:sz w:val="24"/>
                <w:szCs w:val="24"/>
              </w:rPr>
              <w:t xml:space="preserve"> месторождения</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b/>
                <w:bCs/>
                <w:sz w:val="24"/>
                <w:szCs w:val="24"/>
              </w:rPr>
            </w:pPr>
            <w:proofErr w:type="spellStart"/>
            <w:proofErr w:type="gramStart"/>
            <w:r w:rsidRPr="002F3DF3">
              <w:rPr>
                <w:rFonts w:ascii="Times New Roman" w:eastAsia="Times New Roman" w:hAnsi="Times New Roman" w:cs="Times New Roman"/>
                <w:b/>
                <w:bCs/>
                <w:sz w:val="24"/>
                <w:szCs w:val="24"/>
              </w:rPr>
              <w:t>шт</w:t>
            </w:r>
            <w:proofErr w:type="spellEnd"/>
            <w:proofErr w:type="gramEnd"/>
          </w:p>
        </w:tc>
        <w:tc>
          <w:tcPr>
            <w:tcW w:w="993"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630"/>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b/>
                <w:bCs/>
                <w:sz w:val="24"/>
                <w:szCs w:val="24"/>
              </w:rPr>
            </w:pPr>
            <w:r w:rsidRPr="002F3DF3">
              <w:rPr>
                <w:rFonts w:ascii="Times New Roman" w:eastAsia="Times New Roman" w:hAnsi="Times New Roman" w:cs="Times New Roman"/>
                <w:b/>
                <w:bCs/>
                <w:sz w:val="24"/>
                <w:szCs w:val="24"/>
              </w:rPr>
              <w:t>9</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b/>
                <w:bCs/>
                <w:sz w:val="24"/>
                <w:szCs w:val="24"/>
              </w:rPr>
            </w:pPr>
            <w:r w:rsidRPr="002F3DF3">
              <w:rPr>
                <w:rFonts w:ascii="Times New Roman" w:eastAsia="Times New Roman" w:hAnsi="Times New Roman" w:cs="Times New Roman"/>
                <w:b/>
                <w:bCs/>
                <w:sz w:val="24"/>
                <w:szCs w:val="24"/>
              </w:rPr>
              <w:t xml:space="preserve">9-ый этап: демонтаж БУ УСПК 320 </w:t>
            </w:r>
            <w:proofErr w:type="gramStart"/>
            <w:r w:rsidRPr="002F3DF3">
              <w:rPr>
                <w:rFonts w:ascii="Times New Roman" w:eastAsia="Times New Roman" w:hAnsi="Times New Roman" w:cs="Times New Roman"/>
                <w:b/>
                <w:bCs/>
                <w:sz w:val="24"/>
                <w:szCs w:val="24"/>
              </w:rPr>
              <w:t>ЭК</w:t>
            </w:r>
            <w:proofErr w:type="gramEnd"/>
            <w:r w:rsidRPr="002F3DF3">
              <w:rPr>
                <w:rFonts w:ascii="Times New Roman" w:eastAsia="Times New Roman" w:hAnsi="Times New Roman" w:cs="Times New Roman"/>
                <w:b/>
                <w:bCs/>
                <w:sz w:val="24"/>
                <w:szCs w:val="24"/>
              </w:rPr>
              <w:t xml:space="preserve"> на кустовой площадке №12 </w:t>
            </w:r>
            <w:proofErr w:type="spellStart"/>
            <w:r w:rsidRPr="002F3DF3">
              <w:rPr>
                <w:rFonts w:ascii="Times New Roman" w:eastAsia="Times New Roman" w:hAnsi="Times New Roman" w:cs="Times New Roman"/>
                <w:b/>
                <w:bCs/>
                <w:sz w:val="24"/>
                <w:szCs w:val="24"/>
              </w:rPr>
              <w:t>Куюмбинского</w:t>
            </w:r>
            <w:proofErr w:type="spellEnd"/>
            <w:r w:rsidRPr="002F3DF3">
              <w:rPr>
                <w:rFonts w:ascii="Times New Roman" w:eastAsia="Times New Roman" w:hAnsi="Times New Roman" w:cs="Times New Roman"/>
                <w:b/>
                <w:bCs/>
                <w:sz w:val="24"/>
                <w:szCs w:val="24"/>
              </w:rPr>
              <w:t xml:space="preserve"> месторождения</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b/>
                <w:bCs/>
                <w:sz w:val="24"/>
                <w:szCs w:val="24"/>
              </w:rPr>
            </w:pPr>
            <w:proofErr w:type="spellStart"/>
            <w:proofErr w:type="gramStart"/>
            <w:r w:rsidRPr="002F3DF3">
              <w:rPr>
                <w:rFonts w:ascii="Times New Roman" w:eastAsia="Times New Roman" w:hAnsi="Times New Roman" w:cs="Times New Roman"/>
                <w:b/>
                <w:bCs/>
                <w:sz w:val="24"/>
                <w:szCs w:val="24"/>
              </w:rPr>
              <w:t>шт</w:t>
            </w:r>
            <w:proofErr w:type="spellEnd"/>
            <w:proofErr w:type="gramEnd"/>
          </w:p>
        </w:tc>
        <w:tc>
          <w:tcPr>
            <w:tcW w:w="993"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117"/>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9.1</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Pr="002F3DF3">
              <w:rPr>
                <w:rFonts w:ascii="Times New Roman" w:eastAsia="Times New Roman" w:hAnsi="Times New Roman" w:cs="Times New Roman"/>
                <w:sz w:val="24"/>
                <w:szCs w:val="24"/>
              </w:rPr>
              <w:t>емонтаж приемного моста со стеллажами</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комплект</w:t>
            </w:r>
          </w:p>
        </w:tc>
        <w:tc>
          <w:tcPr>
            <w:tcW w:w="993" w:type="dxa"/>
            <w:tcBorders>
              <w:top w:val="nil"/>
              <w:left w:val="nil"/>
              <w:bottom w:val="nil"/>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630"/>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9.2</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 xml:space="preserve">сдвижка буровой установки БУ УСПК 320 </w:t>
            </w:r>
            <w:proofErr w:type="gramStart"/>
            <w:r w:rsidRPr="002F3DF3">
              <w:rPr>
                <w:rFonts w:ascii="Times New Roman" w:eastAsia="Times New Roman" w:hAnsi="Times New Roman" w:cs="Times New Roman"/>
                <w:sz w:val="24"/>
                <w:szCs w:val="24"/>
              </w:rPr>
              <w:t>ЭК</w:t>
            </w:r>
            <w:proofErr w:type="gramEnd"/>
            <w:r w:rsidRPr="002F3DF3">
              <w:rPr>
                <w:rFonts w:ascii="Times New Roman" w:eastAsia="Times New Roman" w:hAnsi="Times New Roman" w:cs="Times New Roman"/>
                <w:sz w:val="24"/>
                <w:szCs w:val="24"/>
              </w:rPr>
              <w:t xml:space="preserve"> со скважины №8 на 50 метров</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proofErr w:type="spellStart"/>
            <w:proofErr w:type="gramStart"/>
            <w:r w:rsidRPr="002F3DF3">
              <w:rPr>
                <w:rFonts w:ascii="Times New Roman" w:eastAsia="Times New Roman" w:hAnsi="Times New Roman" w:cs="Times New Roman"/>
                <w:sz w:val="24"/>
                <w:szCs w:val="24"/>
              </w:rPr>
              <w:t>шт</w:t>
            </w:r>
            <w:proofErr w:type="spellEnd"/>
            <w:proofErr w:type="gramEnd"/>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9.3</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демонтаж крана консольно-поворотного 5т.</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proofErr w:type="spellStart"/>
            <w:proofErr w:type="gramStart"/>
            <w:r w:rsidRPr="002F3DF3">
              <w:rPr>
                <w:rFonts w:ascii="Times New Roman" w:eastAsia="Times New Roman" w:hAnsi="Times New Roman" w:cs="Times New Roman"/>
                <w:sz w:val="24"/>
                <w:szCs w:val="24"/>
              </w:rPr>
              <w:t>шт</w:t>
            </w:r>
            <w:proofErr w:type="spellEnd"/>
            <w:proofErr w:type="gramEnd"/>
          </w:p>
        </w:tc>
        <w:tc>
          <w:tcPr>
            <w:tcW w:w="993"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9.4</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Pr="002F3DF3">
              <w:rPr>
                <w:rFonts w:ascii="Times New Roman" w:eastAsia="Times New Roman" w:hAnsi="Times New Roman" w:cs="Times New Roman"/>
                <w:sz w:val="24"/>
                <w:szCs w:val="24"/>
              </w:rPr>
              <w:t>емонтаж укрытия рабочей площадки</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комплект</w:t>
            </w:r>
          </w:p>
        </w:tc>
        <w:tc>
          <w:tcPr>
            <w:tcW w:w="993" w:type="dxa"/>
            <w:tcBorders>
              <w:top w:val="nil"/>
              <w:left w:val="nil"/>
              <w:bottom w:val="nil"/>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9.5</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демонтаж укрытия лебёдки и вышечного блока</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комплект</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630"/>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9.6</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Pr="002F3DF3">
              <w:rPr>
                <w:rFonts w:ascii="Times New Roman" w:eastAsia="Times New Roman" w:hAnsi="Times New Roman" w:cs="Times New Roman"/>
                <w:sz w:val="24"/>
                <w:szCs w:val="24"/>
              </w:rPr>
              <w:t>емонтаж установки эвакуатора верхового рабочего (с площадкой приземления)</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proofErr w:type="spellStart"/>
            <w:proofErr w:type="gramStart"/>
            <w:r w:rsidRPr="002F3DF3">
              <w:rPr>
                <w:rFonts w:ascii="Times New Roman" w:eastAsia="Times New Roman" w:hAnsi="Times New Roman" w:cs="Times New Roman"/>
                <w:sz w:val="24"/>
                <w:szCs w:val="24"/>
              </w:rPr>
              <w:t>шт</w:t>
            </w:r>
            <w:proofErr w:type="spellEnd"/>
            <w:proofErr w:type="gramEnd"/>
          </w:p>
        </w:tc>
        <w:tc>
          <w:tcPr>
            <w:tcW w:w="993"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9.7</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Pr="002F3DF3">
              <w:rPr>
                <w:rFonts w:ascii="Times New Roman" w:eastAsia="Times New Roman" w:hAnsi="Times New Roman" w:cs="Times New Roman"/>
                <w:sz w:val="24"/>
                <w:szCs w:val="24"/>
              </w:rPr>
              <w:t>емонтаж системы верхнего привода</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proofErr w:type="spellStart"/>
            <w:proofErr w:type="gramStart"/>
            <w:r w:rsidRPr="002F3DF3">
              <w:rPr>
                <w:rFonts w:ascii="Times New Roman" w:eastAsia="Times New Roman" w:hAnsi="Times New Roman" w:cs="Times New Roman"/>
                <w:sz w:val="24"/>
                <w:szCs w:val="24"/>
              </w:rPr>
              <w:t>шт</w:t>
            </w:r>
            <w:proofErr w:type="spellEnd"/>
            <w:proofErr w:type="gramEnd"/>
          </w:p>
        </w:tc>
        <w:tc>
          <w:tcPr>
            <w:tcW w:w="993"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9.8</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Pr="002F3DF3">
              <w:rPr>
                <w:rFonts w:ascii="Times New Roman" w:eastAsia="Times New Roman" w:hAnsi="Times New Roman" w:cs="Times New Roman"/>
                <w:sz w:val="24"/>
                <w:szCs w:val="24"/>
              </w:rPr>
              <w:t xml:space="preserve">емонтаж установки емкости </w:t>
            </w:r>
            <w:proofErr w:type="spellStart"/>
            <w:r w:rsidRPr="002F3DF3">
              <w:rPr>
                <w:rFonts w:ascii="Times New Roman" w:eastAsia="Times New Roman" w:hAnsi="Times New Roman" w:cs="Times New Roman"/>
                <w:sz w:val="24"/>
                <w:szCs w:val="24"/>
              </w:rPr>
              <w:t>доливной</w:t>
            </w:r>
            <w:proofErr w:type="spellEnd"/>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комплект</w:t>
            </w:r>
          </w:p>
        </w:tc>
        <w:tc>
          <w:tcPr>
            <w:tcW w:w="993"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9.9</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Pr="002F3DF3">
              <w:rPr>
                <w:rFonts w:ascii="Times New Roman" w:eastAsia="Times New Roman" w:hAnsi="Times New Roman" w:cs="Times New Roman"/>
                <w:sz w:val="24"/>
                <w:szCs w:val="24"/>
              </w:rPr>
              <w:t xml:space="preserve">емонтаж </w:t>
            </w:r>
            <w:proofErr w:type="spellStart"/>
            <w:r w:rsidRPr="002F3DF3">
              <w:rPr>
                <w:rFonts w:ascii="Times New Roman" w:eastAsia="Times New Roman" w:hAnsi="Times New Roman" w:cs="Times New Roman"/>
                <w:sz w:val="24"/>
                <w:szCs w:val="24"/>
              </w:rPr>
              <w:t>манифольда</w:t>
            </w:r>
            <w:proofErr w:type="spellEnd"/>
            <w:r w:rsidRPr="002F3DF3">
              <w:rPr>
                <w:rFonts w:ascii="Times New Roman" w:eastAsia="Times New Roman" w:hAnsi="Times New Roman" w:cs="Times New Roman"/>
                <w:sz w:val="24"/>
                <w:szCs w:val="24"/>
              </w:rPr>
              <w:t xml:space="preserve"> (с двойным стояком)</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комплект</w:t>
            </w:r>
          </w:p>
        </w:tc>
        <w:tc>
          <w:tcPr>
            <w:tcW w:w="993"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9.10</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опускание</w:t>
            </w:r>
            <w:r w:rsidRPr="002F3DF3">
              <w:rPr>
                <w:rFonts w:ascii="Times New Roman" w:eastAsia="Times New Roman" w:hAnsi="Times New Roman" w:cs="Times New Roman"/>
                <w:sz w:val="24"/>
                <w:szCs w:val="24"/>
              </w:rPr>
              <w:t xml:space="preserve"> вышки ВМП 46/320</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proofErr w:type="spellStart"/>
            <w:proofErr w:type="gramStart"/>
            <w:r w:rsidRPr="002F3DF3">
              <w:rPr>
                <w:rFonts w:ascii="Times New Roman" w:eastAsia="Times New Roman" w:hAnsi="Times New Roman" w:cs="Times New Roman"/>
                <w:sz w:val="24"/>
                <w:szCs w:val="24"/>
              </w:rPr>
              <w:t>шт</w:t>
            </w:r>
            <w:proofErr w:type="spellEnd"/>
            <w:proofErr w:type="gramEnd"/>
          </w:p>
        </w:tc>
        <w:tc>
          <w:tcPr>
            <w:tcW w:w="993"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9.11</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демонтаж</w:t>
            </w:r>
            <w:r w:rsidRPr="002F3DF3">
              <w:rPr>
                <w:rFonts w:ascii="Times New Roman" w:eastAsia="Times New Roman" w:hAnsi="Times New Roman" w:cs="Times New Roman"/>
                <w:sz w:val="24"/>
                <w:szCs w:val="24"/>
              </w:rPr>
              <w:t xml:space="preserve"> вышки ВМП 46/320</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комплект</w:t>
            </w:r>
          </w:p>
        </w:tc>
        <w:tc>
          <w:tcPr>
            <w:tcW w:w="993"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9.12</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демонтаж укрыти</w:t>
            </w:r>
            <w:r w:rsidRPr="002F3DF3">
              <w:rPr>
                <w:rFonts w:ascii="Times New Roman" w:eastAsia="Times New Roman" w:hAnsi="Times New Roman" w:cs="Times New Roman"/>
                <w:sz w:val="24"/>
                <w:szCs w:val="24"/>
              </w:rPr>
              <w:t>я</w:t>
            </w:r>
            <w:r>
              <w:rPr>
                <w:rFonts w:ascii="Times New Roman" w:eastAsia="Times New Roman" w:hAnsi="Times New Roman" w:cs="Times New Roman"/>
                <w:sz w:val="24"/>
                <w:szCs w:val="24"/>
              </w:rPr>
              <w:t xml:space="preserve"> </w:t>
            </w:r>
            <w:proofErr w:type="spellStart"/>
            <w:r w:rsidRPr="002F3DF3">
              <w:rPr>
                <w:rFonts w:ascii="Times New Roman" w:eastAsia="Times New Roman" w:hAnsi="Times New Roman" w:cs="Times New Roman"/>
                <w:sz w:val="24"/>
                <w:szCs w:val="24"/>
              </w:rPr>
              <w:t>подроторного</w:t>
            </w:r>
            <w:proofErr w:type="spellEnd"/>
            <w:r w:rsidRPr="002F3DF3">
              <w:rPr>
                <w:rFonts w:ascii="Times New Roman" w:eastAsia="Times New Roman" w:hAnsi="Times New Roman" w:cs="Times New Roman"/>
                <w:sz w:val="24"/>
                <w:szCs w:val="24"/>
              </w:rPr>
              <w:t xml:space="preserve"> пространства</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комплект</w:t>
            </w:r>
          </w:p>
        </w:tc>
        <w:tc>
          <w:tcPr>
            <w:tcW w:w="993"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9.13</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Pr="002F3DF3">
              <w:rPr>
                <w:rFonts w:ascii="Times New Roman" w:eastAsia="Times New Roman" w:hAnsi="Times New Roman" w:cs="Times New Roman"/>
                <w:sz w:val="24"/>
                <w:szCs w:val="24"/>
              </w:rPr>
              <w:t>емонтаж устройства и кронштейнов подвески ПВО</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комплект</w:t>
            </w:r>
          </w:p>
        </w:tc>
        <w:tc>
          <w:tcPr>
            <w:tcW w:w="993"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9.14</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Pr="002F3DF3">
              <w:rPr>
                <w:rFonts w:ascii="Times New Roman" w:eastAsia="Times New Roman" w:hAnsi="Times New Roman" w:cs="Times New Roman"/>
                <w:sz w:val="24"/>
                <w:szCs w:val="24"/>
              </w:rPr>
              <w:t>емонтаж коммуникаций ВЛБ</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комплект</w:t>
            </w:r>
          </w:p>
        </w:tc>
        <w:tc>
          <w:tcPr>
            <w:tcW w:w="993"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9.15</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демонтаж электрооборудования ВЛБ</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комплект</w:t>
            </w:r>
          </w:p>
        </w:tc>
        <w:tc>
          <w:tcPr>
            <w:tcW w:w="993"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9.16</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 xml:space="preserve">демонтаж </w:t>
            </w:r>
            <w:proofErr w:type="spellStart"/>
            <w:r w:rsidRPr="002F3DF3">
              <w:rPr>
                <w:rFonts w:ascii="Times New Roman" w:eastAsia="Times New Roman" w:hAnsi="Times New Roman" w:cs="Times New Roman"/>
                <w:sz w:val="24"/>
                <w:szCs w:val="24"/>
              </w:rPr>
              <w:t>вышечно-лебёдочного</w:t>
            </w:r>
            <w:proofErr w:type="spellEnd"/>
            <w:r w:rsidRPr="002F3DF3">
              <w:rPr>
                <w:rFonts w:ascii="Times New Roman" w:eastAsia="Times New Roman" w:hAnsi="Times New Roman" w:cs="Times New Roman"/>
                <w:sz w:val="24"/>
                <w:szCs w:val="24"/>
              </w:rPr>
              <w:t xml:space="preserve"> блока</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комплект</w:t>
            </w:r>
          </w:p>
        </w:tc>
        <w:tc>
          <w:tcPr>
            <w:tcW w:w="993"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lastRenderedPageBreak/>
              <w:t>9.17</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Pr="002F3DF3">
              <w:rPr>
                <w:rFonts w:ascii="Times New Roman" w:eastAsia="Times New Roman" w:hAnsi="Times New Roman" w:cs="Times New Roman"/>
                <w:sz w:val="24"/>
                <w:szCs w:val="24"/>
              </w:rPr>
              <w:t>емонтаж системы приточно-вытяжной вентиляции блока очистки</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комплект</w:t>
            </w:r>
          </w:p>
        </w:tc>
        <w:tc>
          <w:tcPr>
            <w:tcW w:w="993"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92E2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9.18</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Pr="002F3DF3">
              <w:rPr>
                <w:rFonts w:ascii="Times New Roman" w:eastAsia="Times New Roman" w:hAnsi="Times New Roman" w:cs="Times New Roman"/>
                <w:sz w:val="24"/>
                <w:szCs w:val="24"/>
              </w:rPr>
              <w:t>емонтаж укрытия блока очистки</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комплект</w:t>
            </w:r>
          </w:p>
        </w:tc>
        <w:tc>
          <w:tcPr>
            <w:tcW w:w="993"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92E2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9.19</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Pr="002F3DF3">
              <w:rPr>
                <w:rFonts w:ascii="Times New Roman" w:eastAsia="Times New Roman" w:hAnsi="Times New Roman" w:cs="Times New Roman"/>
                <w:sz w:val="24"/>
                <w:szCs w:val="24"/>
              </w:rPr>
              <w:t>емонтаж оборудования и емкостей блока очистки</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комплект</w:t>
            </w:r>
          </w:p>
        </w:tc>
        <w:tc>
          <w:tcPr>
            <w:tcW w:w="993"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92E2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9.20</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Pr="002F3DF3">
              <w:rPr>
                <w:rFonts w:ascii="Times New Roman" w:eastAsia="Times New Roman" w:hAnsi="Times New Roman" w:cs="Times New Roman"/>
                <w:sz w:val="24"/>
                <w:szCs w:val="24"/>
              </w:rPr>
              <w:t>емонтаж основания блока очистки</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комплект</w:t>
            </w:r>
          </w:p>
        </w:tc>
        <w:tc>
          <w:tcPr>
            <w:tcW w:w="993"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92E2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630"/>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9.21</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Pr="002F3DF3">
              <w:rPr>
                <w:rFonts w:ascii="Times New Roman" w:eastAsia="Times New Roman" w:hAnsi="Times New Roman" w:cs="Times New Roman"/>
                <w:sz w:val="24"/>
                <w:szCs w:val="24"/>
              </w:rPr>
              <w:t>емонтаж системы приточно-вытяжной вентиляции блока приемных емкостей</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комплект</w:t>
            </w:r>
          </w:p>
        </w:tc>
        <w:tc>
          <w:tcPr>
            <w:tcW w:w="993"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92E2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9.22</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Pr="002F3DF3">
              <w:rPr>
                <w:rFonts w:ascii="Times New Roman" w:eastAsia="Times New Roman" w:hAnsi="Times New Roman" w:cs="Times New Roman"/>
                <w:sz w:val="24"/>
                <w:szCs w:val="24"/>
              </w:rPr>
              <w:t>емонтаж укрытия блока приемных емкостей</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комплект</w:t>
            </w:r>
          </w:p>
        </w:tc>
        <w:tc>
          <w:tcPr>
            <w:tcW w:w="993"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92E2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9.23</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Pr="002F3DF3">
              <w:rPr>
                <w:rFonts w:ascii="Times New Roman" w:eastAsia="Times New Roman" w:hAnsi="Times New Roman" w:cs="Times New Roman"/>
                <w:sz w:val="24"/>
                <w:szCs w:val="24"/>
              </w:rPr>
              <w:t>емонтаж коммуникаций блока приемных емкостей</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комплект</w:t>
            </w:r>
          </w:p>
        </w:tc>
        <w:tc>
          <w:tcPr>
            <w:tcW w:w="993"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92E2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9.24</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Pr="002F3DF3">
              <w:rPr>
                <w:rFonts w:ascii="Times New Roman" w:eastAsia="Times New Roman" w:hAnsi="Times New Roman" w:cs="Times New Roman"/>
                <w:sz w:val="24"/>
                <w:szCs w:val="24"/>
              </w:rPr>
              <w:t>емонтаж оборудования и емкостей блока приемных емкостей</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комплект</w:t>
            </w:r>
          </w:p>
        </w:tc>
        <w:tc>
          <w:tcPr>
            <w:tcW w:w="993"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92E2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9.25</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Pr="002F3DF3">
              <w:rPr>
                <w:rFonts w:ascii="Times New Roman" w:eastAsia="Times New Roman" w:hAnsi="Times New Roman" w:cs="Times New Roman"/>
                <w:sz w:val="24"/>
                <w:szCs w:val="24"/>
              </w:rPr>
              <w:t>емонтаж основания блока приемных емкостей</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комплект</w:t>
            </w:r>
          </w:p>
        </w:tc>
        <w:tc>
          <w:tcPr>
            <w:tcW w:w="993"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92E2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630"/>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9.26</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Pr="002F3DF3">
              <w:rPr>
                <w:rFonts w:ascii="Times New Roman" w:eastAsia="Times New Roman" w:hAnsi="Times New Roman" w:cs="Times New Roman"/>
                <w:sz w:val="24"/>
                <w:szCs w:val="24"/>
              </w:rPr>
              <w:t>емонтаж системы приточно-вытяжной вентиляции блока приготовления раствора</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комплект</w:t>
            </w:r>
          </w:p>
        </w:tc>
        <w:tc>
          <w:tcPr>
            <w:tcW w:w="993"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92E2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9.27</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Pr="002F3DF3">
              <w:rPr>
                <w:rFonts w:ascii="Times New Roman" w:eastAsia="Times New Roman" w:hAnsi="Times New Roman" w:cs="Times New Roman"/>
                <w:sz w:val="24"/>
                <w:szCs w:val="24"/>
              </w:rPr>
              <w:t>емонтаж укрытия блока приготовления раствора</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комплект</w:t>
            </w:r>
          </w:p>
        </w:tc>
        <w:tc>
          <w:tcPr>
            <w:tcW w:w="993"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92E2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9.28</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Pr="002F3DF3">
              <w:rPr>
                <w:rFonts w:ascii="Times New Roman" w:eastAsia="Times New Roman" w:hAnsi="Times New Roman" w:cs="Times New Roman"/>
                <w:sz w:val="24"/>
                <w:szCs w:val="24"/>
              </w:rPr>
              <w:t>емонтаж монорельса блока приготовления раствора</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комплект</w:t>
            </w:r>
          </w:p>
        </w:tc>
        <w:tc>
          <w:tcPr>
            <w:tcW w:w="993"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92E2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9.29</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Pr="002F3DF3">
              <w:rPr>
                <w:rFonts w:ascii="Times New Roman" w:eastAsia="Times New Roman" w:hAnsi="Times New Roman" w:cs="Times New Roman"/>
                <w:sz w:val="24"/>
                <w:szCs w:val="24"/>
              </w:rPr>
              <w:t>емонтаж коммуникаций блока приготовления раствора</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комплект</w:t>
            </w:r>
          </w:p>
        </w:tc>
        <w:tc>
          <w:tcPr>
            <w:tcW w:w="993"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92E2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9.30</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Pr="002F3DF3">
              <w:rPr>
                <w:rFonts w:ascii="Times New Roman" w:eastAsia="Times New Roman" w:hAnsi="Times New Roman" w:cs="Times New Roman"/>
                <w:sz w:val="24"/>
                <w:szCs w:val="24"/>
              </w:rPr>
              <w:t>емонтаж оборудования блока приготовления раствора</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комплект</w:t>
            </w:r>
          </w:p>
        </w:tc>
        <w:tc>
          <w:tcPr>
            <w:tcW w:w="993"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92E2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9.31</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Pr="002F3DF3">
              <w:rPr>
                <w:rFonts w:ascii="Times New Roman" w:eastAsia="Times New Roman" w:hAnsi="Times New Roman" w:cs="Times New Roman"/>
                <w:sz w:val="24"/>
                <w:szCs w:val="24"/>
              </w:rPr>
              <w:t>емонтаж основания блока приготовления раствора</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комплект</w:t>
            </w:r>
          </w:p>
        </w:tc>
        <w:tc>
          <w:tcPr>
            <w:tcW w:w="993"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92E2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9.32</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Pr="002F3DF3">
              <w:rPr>
                <w:rFonts w:ascii="Times New Roman" w:eastAsia="Times New Roman" w:hAnsi="Times New Roman" w:cs="Times New Roman"/>
                <w:sz w:val="24"/>
                <w:szCs w:val="24"/>
              </w:rPr>
              <w:t>емонтаж системы приточно-вытяжной вентиляции насосного блока</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комплект</w:t>
            </w:r>
          </w:p>
        </w:tc>
        <w:tc>
          <w:tcPr>
            <w:tcW w:w="993"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92E2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9.33</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Pr="002F3DF3">
              <w:rPr>
                <w:rFonts w:ascii="Times New Roman" w:eastAsia="Times New Roman" w:hAnsi="Times New Roman" w:cs="Times New Roman"/>
                <w:sz w:val="24"/>
                <w:szCs w:val="24"/>
              </w:rPr>
              <w:t xml:space="preserve">емонтаж укрытия </w:t>
            </w:r>
            <w:proofErr w:type="spellStart"/>
            <w:r w:rsidRPr="002F3DF3">
              <w:rPr>
                <w:rFonts w:ascii="Times New Roman" w:eastAsia="Times New Roman" w:hAnsi="Times New Roman" w:cs="Times New Roman"/>
                <w:sz w:val="24"/>
                <w:szCs w:val="24"/>
              </w:rPr>
              <w:t>наосного</w:t>
            </w:r>
            <w:proofErr w:type="spellEnd"/>
            <w:r w:rsidRPr="002F3DF3">
              <w:rPr>
                <w:rFonts w:ascii="Times New Roman" w:eastAsia="Times New Roman" w:hAnsi="Times New Roman" w:cs="Times New Roman"/>
                <w:sz w:val="24"/>
                <w:szCs w:val="24"/>
              </w:rPr>
              <w:t xml:space="preserve"> блока</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комплект</w:t>
            </w:r>
          </w:p>
        </w:tc>
        <w:tc>
          <w:tcPr>
            <w:tcW w:w="993"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92E2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9.34</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Pr="002F3DF3">
              <w:rPr>
                <w:rFonts w:ascii="Times New Roman" w:eastAsia="Times New Roman" w:hAnsi="Times New Roman" w:cs="Times New Roman"/>
                <w:sz w:val="24"/>
                <w:szCs w:val="24"/>
              </w:rPr>
              <w:t>емонтаж монорельса насосного блока</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комплект</w:t>
            </w:r>
          </w:p>
        </w:tc>
        <w:tc>
          <w:tcPr>
            <w:tcW w:w="993"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92E2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9.35</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Pr="002F3DF3">
              <w:rPr>
                <w:rFonts w:ascii="Times New Roman" w:eastAsia="Times New Roman" w:hAnsi="Times New Roman" w:cs="Times New Roman"/>
                <w:sz w:val="24"/>
                <w:szCs w:val="24"/>
              </w:rPr>
              <w:t>емонтаж коммуникаций насосного блока</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комплект</w:t>
            </w:r>
          </w:p>
        </w:tc>
        <w:tc>
          <w:tcPr>
            <w:tcW w:w="993"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92E2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9.36</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Pr="002F3DF3">
              <w:rPr>
                <w:rFonts w:ascii="Times New Roman" w:eastAsia="Times New Roman" w:hAnsi="Times New Roman" w:cs="Times New Roman"/>
                <w:sz w:val="24"/>
                <w:szCs w:val="24"/>
              </w:rPr>
              <w:t xml:space="preserve">емонтаж оборудования насосного блока </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комплект</w:t>
            </w:r>
          </w:p>
        </w:tc>
        <w:tc>
          <w:tcPr>
            <w:tcW w:w="993"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92E2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9.37</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Pr="002F3DF3">
              <w:rPr>
                <w:rFonts w:ascii="Times New Roman" w:eastAsia="Times New Roman" w:hAnsi="Times New Roman" w:cs="Times New Roman"/>
                <w:sz w:val="24"/>
                <w:szCs w:val="24"/>
              </w:rPr>
              <w:t>емонтаж основания насосного блока</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комплект</w:t>
            </w:r>
          </w:p>
        </w:tc>
        <w:tc>
          <w:tcPr>
            <w:tcW w:w="993"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92E2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9.38</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Pr="002F3DF3">
              <w:rPr>
                <w:rFonts w:ascii="Times New Roman" w:eastAsia="Times New Roman" w:hAnsi="Times New Roman" w:cs="Times New Roman"/>
                <w:sz w:val="24"/>
                <w:szCs w:val="24"/>
              </w:rPr>
              <w:t>емонтаж компрессорного блока</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комплект</w:t>
            </w:r>
          </w:p>
        </w:tc>
        <w:tc>
          <w:tcPr>
            <w:tcW w:w="993"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92E2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9.39</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Pr="002F3DF3">
              <w:rPr>
                <w:rFonts w:ascii="Times New Roman" w:eastAsia="Times New Roman" w:hAnsi="Times New Roman" w:cs="Times New Roman"/>
                <w:sz w:val="24"/>
                <w:szCs w:val="24"/>
              </w:rPr>
              <w:t>емонтаж КРУ</w:t>
            </w:r>
            <w:r w:rsidR="00916C30">
              <w:rPr>
                <w:rFonts w:ascii="Times New Roman" w:eastAsia="Times New Roman" w:hAnsi="Times New Roman" w:cs="Times New Roman"/>
                <w:sz w:val="24"/>
                <w:szCs w:val="24"/>
              </w:rPr>
              <w:t xml:space="preserve"> </w:t>
            </w:r>
            <w:r w:rsidRPr="002F3DF3">
              <w:rPr>
                <w:rFonts w:ascii="Times New Roman" w:eastAsia="Times New Roman" w:hAnsi="Times New Roman" w:cs="Times New Roman"/>
                <w:sz w:val="24"/>
                <w:szCs w:val="24"/>
              </w:rPr>
              <w:t>2</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комплект</w:t>
            </w:r>
          </w:p>
        </w:tc>
        <w:tc>
          <w:tcPr>
            <w:tcW w:w="993"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92E2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9.40</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Pr="002F3DF3">
              <w:rPr>
                <w:rFonts w:ascii="Times New Roman" w:eastAsia="Times New Roman" w:hAnsi="Times New Roman" w:cs="Times New Roman"/>
                <w:sz w:val="24"/>
                <w:szCs w:val="24"/>
              </w:rPr>
              <w:t>емонтаж трансформатора ТРСП в контейнере</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комплект</w:t>
            </w:r>
          </w:p>
        </w:tc>
        <w:tc>
          <w:tcPr>
            <w:tcW w:w="993"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92E2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9.41</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w:t>
            </w:r>
            <w:r w:rsidRPr="002F3DF3">
              <w:rPr>
                <w:rFonts w:ascii="Times New Roman" w:eastAsia="Times New Roman" w:hAnsi="Times New Roman" w:cs="Times New Roman"/>
                <w:sz w:val="24"/>
                <w:szCs w:val="24"/>
              </w:rPr>
              <w:t>м</w:t>
            </w:r>
            <w:r>
              <w:rPr>
                <w:rFonts w:ascii="Times New Roman" w:eastAsia="Times New Roman" w:hAnsi="Times New Roman" w:cs="Times New Roman"/>
                <w:sz w:val="24"/>
                <w:szCs w:val="24"/>
              </w:rPr>
              <w:t>о</w:t>
            </w:r>
            <w:r w:rsidRPr="002F3DF3">
              <w:rPr>
                <w:rFonts w:ascii="Times New Roman" w:eastAsia="Times New Roman" w:hAnsi="Times New Roman" w:cs="Times New Roman"/>
                <w:sz w:val="24"/>
                <w:szCs w:val="24"/>
              </w:rPr>
              <w:t xml:space="preserve">нтаж ДЭС 400 </w:t>
            </w:r>
            <w:proofErr w:type="spellStart"/>
            <w:r w:rsidRPr="002F3DF3">
              <w:rPr>
                <w:rFonts w:ascii="Times New Roman" w:eastAsia="Times New Roman" w:hAnsi="Times New Roman" w:cs="Times New Roman"/>
                <w:sz w:val="24"/>
                <w:szCs w:val="24"/>
              </w:rPr>
              <w:t>кВА</w:t>
            </w:r>
            <w:proofErr w:type="spellEnd"/>
            <w:r w:rsidRPr="002F3DF3">
              <w:rPr>
                <w:rFonts w:ascii="Times New Roman" w:eastAsia="Times New Roman" w:hAnsi="Times New Roman" w:cs="Times New Roman"/>
                <w:sz w:val="24"/>
                <w:szCs w:val="24"/>
              </w:rPr>
              <w:t xml:space="preserve"> в модульном здании</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комплект</w:t>
            </w:r>
          </w:p>
        </w:tc>
        <w:tc>
          <w:tcPr>
            <w:tcW w:w="993"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92E2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9.42</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Pr="002F3DF3">
              <w:rPr>
                <w:rFonts w:ascii="Times New Roman" w:eastAsia="Times New Roman" w:hAnsi="Times New Roman" w:cs="Times New Roman"/>
                <w:sz w:val="24"/>
                <w:szCs w:val="24"/>
              </w:rPr>
              <w:t>емонтаж НКУ в контейнере</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комплект</w:t>
            </w:r>
          </w:p>
        </w:tc>
        <w:tc>
          <w:tcPr>
            <w:tcW w:w="993"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92E2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9.43</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Pr="002F3DF3">
              <w:rPr>
                <w:rFonts w:ascii="Times New Roman" w:eastAsia="Times New Roman" w:hAnsi="Times New Roman" w:cs="Times New Roman"/>
                <w:sz w:val="24"/>
                <w:szCs w:val="24"/>
              </w:rPr>
              <w:t>емонтаж КТУ в контейнере</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комплект</w:t>
            </w:r>
          </w:p>
        </w:tc>
        <w:tc>
          <w:tcPr>
            <w:tcW w:w="993"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92E2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9.44</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Pr="002F3DF3">
              <w:rPr>
                <w:rFonts w:ascii="Times New Roman" w:eastAsia="Times New Roman" w:hAnsi="Times New Roman" w:cs="Times New Roman"/>
                <w:sz w:val="24"/>
                <w:szCs w:val="24"/>
              </w:rPr>
              <w:t>емонтаж основания КРУ, НКУ, КТУ</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комплект</w:t>
            </w:r>
          </w:p>
        </w:tc>
        <w:tc>
          <w:tcPr>
            <w:tcW w:w="993"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92E2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0570E7">
        <w:trPr>
          <w:trHeight w:val="315"/>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lastRenderedPageBreak/>
              <w:t>9.45</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Pr="002F3DF3">
              <w:rPr>
                <w:rFonts w:ascii="Times New Roman" w:eastAsia="Times New Roman" w:hAnsi="Times New Roman" w:cs="Times New Roman"/>
                <w:sz w:val="24"/>
                <w:szCs w:val="24"/>
              </w:rPr>
              <w:t>емонтаж линий электропередач от энергоблока до буровой установки</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proofErr w:type="spellStart"/>
            <w:proofErr w:type="gramStart"/>
            <w:r w:rsidRPr="002F3DF3">
              <w:rPr>
                <w:rFonts w:ascii="Times New Roman" w:eastAsia="Times New Roman" w:hAnsi="Times New Roman" w:cs="Times New Roman"/>
                <w:sz w:val="24"/>
                <w:szCs w:val="24"/>
              </w:rPr>
              <w:t>шт</w:t>
            </w:r>
            <w:proofErr w:type="spellEnd"/>
            <w:proofErr w:type="gramEnd"/>
          </w:p>
        </w:tc>
        <w:tc>
          <w:tcPr>
            <w:tcW w:w="993"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92E2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0570E7">
        <w:trPr>
          <w:trHeight w:val="315"/>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9.46</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Pr="002F3DF3">
              <w:rPr>
                <w:rFonts w:ascii="Times New Roman" w:eastAsia="Times New Roman" w:hAnsi="Times New Roman" w:cs="Times New Roman"/>
                <w:sz w:val="24"/>
                <w:szCs w:val="24"/>
              </w:rPr>
              <w:t>емонтаж внешних  коммуникаций</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proofErr w:type="spellStart"/>
            <w:proofErr w:type="gramStart"/>
            <w:r w:rsidRPr="002F3DF3">
              <w:rPr>
                <w:rFonts w:ascii="Times New Roman" w:eastAsia="Times New Roman" w:hAnsi="Times New Roman" w:cs="Times New Roman"/>
                <w:sz w:val="24"/>
                <w:szCs w:val="24"/>
              </w:rPr>
              <w:t>шт</w:t>
            </w:r>
            <w:proofErr w:type="spellEnd"/>
            <w:proofErr w:type="gramEnd"/>
          </w:p>
        </w:tc>
        <w:tc>
          <w:tcPr>
            <w:tcW w:w="993"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92E2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0570E7">
        <w:trPr>
          <w:trHeight w:val="315"/>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9.47</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демонтаж блока котельных установок</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proofErr w:type="spellStart"/>
            <w:proofErr w:type="gramStart"/>
            <w:r w:rsidRPr="002F3DF3">
              <w:rPr>
                <w:rFonts w:ascii="Times New Roman" w:eastAsia="Times New Roman" w:hAnsi="Times New Roman" w:cs="Times New Roman"/>
                <w:sz w:val="24"/>
                <w:szCs w:val="24"/>
              </w:rPr>
              <w:t>шт</w:t>
            </w:r>
            <w:proofErr w:type="spellEnd"/>
            <w:proofErr w:type="gramEnd"/>
          </w:p>
        </w:tc>
        <w:tc>
          <w:tcPr>
            <w:tcW w:w="993"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92E2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0570E7">
        <w:trPr>
          <w:trHeight w:val="315"/>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9.48</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демонтаж блока расходных емкостей</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proofErr w:type="spellStart"/>
            <w:proofErr w:type="gramStart"/>
            <w:r w:rsidRPr="002F3DF3">
              <w:rPr>
                <w:rFonts w:ascii="Times New Roman" w:eastAsia="Times New Roman" w:hAnsi="Times New Roman" w:cs="Times New Roman"/>
                <w:sz w:val="24"/>
                <w:szCs w:val="24"/>
              </w:rPr>
              <w:t>шт</w:t>
            </w:r>
            <w:proofErr w:type="spellEnd"/>
            <w:proofErr w:type="gramEnd"/>
          </w:p>
        </w:tc>
        <w:tc>
          <w:tcPr>
            <w:tcW w:w="993"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92E2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0570E7">
        <w:trPr>
          <w:trHeight w:val="315"/>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9.49</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демонтаж блока резервных водяных емкостей</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комплект</w:t>
            </w:r>
          </w:p>
        </w:tc>
        <w:tc>
          <w:tcPr>
            <w:tcW w:w="993"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92E2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0570E7">
        <w:trPr>
          <w:trHeight w:val="315"/>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9.50</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демонтаж пожарного блока</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комплект</w:t>
            </w:r>
          </w:p>
        </w:tc>
        <w:tc>
          <w:tcPr>
            <w:tcW w:w="993"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nil"/>
              <w:right w:val="double" w:sz="6" w:space="0" w:color="auto"/>
            </w:tcBorders>
            <w:shd w:val="clear" w:color="auto" w:fill="auto"/>
            <w:noWrap/>
            <w:vAlign w:val="bottom"/>
            <w:hideMark/>
          </w:tcPr>
          <w:p w:rsidR="00760D28" w:rsidRPr="002F3DF3" w:rsidRDefault="00760D28" w:rsidP="00E92E2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0570E7">
        <w:trPr>
          <w:trHeight w:val="315"/>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9.51</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демонтаж вахтового посёлка</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комплект</w:t>
            </w:r>
          </w:p>
        </w:tc>
        <w:tc>
          <w:tcPr>
            <w:tcW w:w="993"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single" w:sz="4" w:space="0" w:color="auto"/>
              <w:left w:val="nil"/>
              <w:bottom w:val="single" w:sz="4" w:space="0" w:color="auto"/>
              <w:right w:val="double" w:sz="6" w:space="0" w:color="auto"/>
            </w:tcBorders>
            <w:shd w:val="clear" w:color="auto" w:fill="auto"/>
            <w:noWrap/>
            <w:vAlign w:val="bottom"/>
            <w:hideMark/>
          </w:tcPr>
          <w:p w:rsidR="00760D28" w:rsidRPr="002F3DF3" w:rsidRDefault="00760D28" w:rsidP="00E92E2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0570E7">
        <w:trPr>
          <w:trHeight w:val="315"/>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9.52</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демонтаж ангара каркасно-модульного 48х18х8 м.</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комплект</w:t>
            </w:r>
          </w:p>
        </w:tc>
        <w:tc>
          <w:tcPr>
            <w:tcW w:w="993"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92E2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0570E7">
        <w:trPr>
          <w:trHeight w:val="630"/>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9.53</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подготовка демонтированного оборудования, комплектация грузов для перевозки автомобильным транспортом, увязка, размещение на площадке временного хранения на деревянных выкладках</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комплект</w:t>
            </w:r>
          </w:p>
        </w:tc>
        <w:tc>
          <w:tcPr>
            <w:tcW w:w="993"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92E2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0570E7">
        <w:trPr>
          <w:trHeight w:val="315"/>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9.54</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уборка территории от строительного мусора</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proofErr w:type="spellStart"/>
            <w:proofErr w:type="gramStart"/>
            <w:r w:rsidRPr="002F3DF3">
              <w:rPr>
                <w:rFonts w:ascii="Times New Roman" w:eastAsia="Times New Roman" w:hAnsi="Times New Roman" w:cs="Times New Roman"/>
                <w:sz w:val="24"/>
                <w:szCs w:val="24"/>
              </w:rPr>
              <w:t>шт</w:t>
            </w:r>
            <w:proofErr w:type="spellEnd"/>
            <w:proofErr w:type="gramEnd"/>
          </w:p>
        </w:tc>
        <w:tc>
          <w:tcPr>
            <w:tcW w:w="993"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92E2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0570E7">
        <w:trPr>
          <w:trHeight w:val="315"/>
        </w:trPr>
        <w:tc>
          <w:tcPr>
            <w:tcW w:w="816" w:type="dxa"/>
            <w:tcBorders>
              <w:top w:val="nil"/>
              <w:left w:val="double" w:sz="6"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9.55</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сдача выполненных работ комиссии Заказчика</w:t>
            </w:r>
          </w:p>
        </w:tc>
        <w:tc>
          <w:tcPr>
            <w:tcW w:w="1275"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proofErr w:type="spellStart"/>
            <w:proofErr w:type="gramStart"/>
            <w:r w:rsidRPr="002F3DF3">
              <w:rPr>
                <w:rFonts w:ascii="Times New Roman" w:eastAsia="Times New Roman" w:hAnsi="Times New Roman" w:cs="Times New Roman"/>
                <w:sz w:val="24"/>
                <w:szCs w:val="24"/>
              </w:rPr>
              <w:t>шт</w:t>
            </w:r>
            <w:proofErr w:type="spellEnd"/>
            <w:proofErr w:type="gramEnd"/>
          </w:p>
        </w:tc>
        <w:tc>
          <w:tcPr>
            <w:tcW w:w="993"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1</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92E2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2F3DF3" w:rsidRPr="002F3DF3" w:rsidTr="001229A4">
        <w:trPr>
          <w:trHeight w:val="315"/>
        </w:trPr>
        <w:tc>
          <w:tcPr>
            <w:tcW w:w="816" w:type="dxa"/>
            <w:tcBorders>
              <w:top w:val="nil"/>
              <w:left w:val="double" w:sz="6" w:space="0" w:color="auto"/>
              <w:bottom w:val="single" w:sz="4" w:space="0" w:color="auto"/>
              <w:right w:val="single" w:sz="4" w:space="0" w:color="auto"/>
            </w:tcBorders>
            <w:shd w:val="clear" w:color="000000" w:fill="DBEEF3"/>
            <w:noWrap/>
            <w:vAlign w:val="center"/>
            <w:hideMark/>
          </w:tcPr>
          <w:p w:rsidR="002F3DF3" w:rsidRPr="002F3DF3" w:rsidRDefault="000615D4" w:rsidP="002F3DF3">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r w:rsidR="002F3DF3" w:rsidRPr="002F3DF3">
              <w:rPr>
                <w:rFonts w:ascii="Times New Roman" w:eastAsia="Times New Roman" w:hAnsi="Times New Roman" w:cs="Times New Roman"/>
                <w:b/>
                <w:bCs/>
                <w:sz w:val="24"/>
                <w:szCs w:val="24"/>
              </w:rPr>
              <w:t>.</w:t>
            </w:r>
          </w:p>
        </w:tc>
        <w:tc>
          <w:tcPr>
            <w:tcW w:w="6437" w:type="dxa"/>
            <w:tcBorders>
              <w:top w:val="nil"/>
              <w:left w:val="nil"/>
              <w:bottom w:val="single" w:sz="4" w:space="0" w:color="auto"/>
              <w:right w:val="single" w:sz="4" w:space="0" w:color="auto"/>
            </w:tcBorders>
            <w:shd w:val="clear" w:color="000000" w:fill="DBEEF3"/>
            <w:vAlign w:val="center"/>
            <w:hideMark/>
          </w:tcPr>
          <w:p w:rsidR="002F3DF3" w:rsidRPr="002F3DF3" w:rsidRDefault="002F3DF3" w:rsidP="002F3DF3">
            <w:pPr>
              <w:spacing w:after="0" w:line="240" w:lineRule="auto"/>
              <w:rPr>
                <w:rFonts w:ascii="Times New Roman" w:eastAsia="Times New Roman" w:hAnsi="Times New Roman" w:cs="Times New Roman"/>
                <w:b/>
                <w:bCs/>
                <w:sz w:val="24"/>
                <w:szCs w:val="24"/>
              </w:rPr>
            </w:pPr>
            <w:r w:rsidRPr="002F3DF3">
              <w:rPr>
                <w:rFonts w:ascii="Times New Roman" w:eastAsia="Times New Roman" w:hAnsi="Times New Roman" w:cs="Times New Roman"/>
                <w:b/>
                <w:bCs/>
                <w:sz w:val="24"/>
                <w:szCs w:val="24"/>
              </w:rPr>
              <w:t>Сроки выполнения работ по Лоту №1</w:t>
            </w:r>
          </w:p>
        </w:tc>
        <w:tc>
          <w:tcPr>
            <w:tcW w:w="1275" w:type="dxa"/>
            <w:tcBorders>
              <w:top w:val="nil"/>
              <w:left w:val="nil"/>
              <w:bottom w:val="single" w:sz="4" w:space="0" w:color="auto"/>
              <w:right w:val="single" w:sz="4" w:space="0" w:color="auto"/>
            </w:tcBorders>
            <w:shd w:val="clear" w:color="000000" w:fill="DBEEF3"/>
            <w:vAlign w:val="center"/>
            <w:hideMark/>
          </w:tcPr>
          <w:p w:rsidR="002F3DF3" w:rsidRPr="002F3DF3" w:rsidRDefault="002F3DF3" w:rsidP="002F3DF3">
            <w:pPr>
              <w:spacing w:after="0" w:line="240" w:lineRule="auto"/>
              <w:jc w:val="center"/>
              <w:rPr>
                <w:rFonts w:ascii="Times New Roman" w:eastAsia="Times New Roman" w:hAnsi="Times New Roman" w:cs="Times New Roman"/>
                <w:b/>
                <w:bCs/>
                <w:sz w:val="24"/>
                <w:szCs w:val="24"/>
              </w:rPr>
            </w:pPr>
            <w:r w:rsidRPr="002F3DF3">
              <w:rPr>
                <w:rFonts w:ascii="Times New Roman" w:eastAsia="Times New Roman" w:hAnsi="Times New Roman" w:cs="Times New Roman"/>
                <w:b/>
                <w:bCs/>
                <w:sz w:val="24"/>
                <w:szCs w:val="24"/>
              </w:rPr>
              <w:t>с</w:t>
            </w:r>
          </w:p>
        </w:tc>
        <w:tc>
          <w:tcPr>
            <w:tcW w:w="993" w:type="dxa"/>
            <w:tcBorders>
              <w:top w:val="nil"/>
              <w:left w:val="nil"/>
              <w:bottom w:val="single" w:sz="4" w:space="0" w:color="auto"/>
              <w:right w:val="nil"/>
            </w:tcBorders>
            <w:shd w:val="clear" w:color="000000" w:fill="DBEEF3"/>
            <w:vAlign w:val="center"/>
            <w:hideMark/>
          </w:tcPr>
          <w:p w:rsidR="002F3DF3" w:rsidRPr="002F3DF3" w:rsidRDefault="002F3DF3" w:rsidP="002F3DF3">
            <w:pPr>
              <w:spacing w:after="0" w:line="240" w:lineRule="auto"/>
              <w:jc w:val="center"/>
              <w:rPr>
                <w:rFonts w:ascii="Times New Roman" w:eastAsia="Times New Roman" w:hAnsi="Times New Roman" w:cs="Times New Roman"/>
                <w:b/>
                <w:bCs/>
                <w:sz w:val="24"/>
                <w:szCs w:val="24"/>
              </w:rPr>
            </w:pPr>
            <w:r w:rsidRPr="002F3DF3">
              <w:rPr>
                <w:rFonts w:ascii="Times New Roman" w:eastAsia="Times New Roman" w:hAnsi="Times New Roman" w:cs="Times New Roman"/>
                <w:b/>
                <w:bCs/>
                <w:sz w:val="24"/>
                <w:szCs w:val="24"/>
              </w:rPr>
              <w:t>по</w:t>
            </w:r>
          </w:p>
        </w:tc>
        <w:tc>
          <w:tcPr>
            <w:tcW w:w="5812" w:type="dxa"/>
            <w:gridSpan w:val="3"/>
            <w:tcBorders>
              <w:top w:val="single" w:sz="4" w:space="0" w:color="auto"/>
              <w:left w:val="single" w:sz="4" w:space="0" w:color="auto"/>
              <w:bottom w:val="single" w:sz="4" w:space="0" w:color="auto"/>
              <w:right w:val="double" w:sz="6" w:space="0" w:color="000000"/>
            </w:tcBorders>
            <w:shd w:val="clear" w:color="000000" w:fill="DBEEF3"/>
            <w:vAlign w:val="center"/>
            <w:hideMark/>
          </w:tcPr>
          <w:p w:rsidR="002F3DF3" w:rsidRPr="002F3DF3" w:rsidRDefault="002F3DF3" w:rsidP="002F3DF3">
            <w:pPr>
              <w:spacing w:after="0" w:line="240" w:lineRule="auto"/>
              <w:jc w:val="center"/>
              <w:rPr>
                <w:rFonts w:ascii="Times New Roman" w:eastAsia="Times New Roman" w:hAnsi="Times New Roman" w:cs="Times New Roman"/>
                <w:b/>
                <w:bCs/>
                <w:sz w:val="24"/>
                <w:szCs w:val="24"/>
              </w:rPr>
            </w:pPr>
            <w:r w:rsidRPr="002F3DF3">
              <w:rPr>
                <w:rFonts w:ascii="Times New Roman" w:eastAsia="Times New Roman" w:hAnsi="Times New Roman" w:cs="Times New Roman"/>
                <w:b/>
                <w:bCs/>
                <w:sz w:val="24"/>
                <w:szCs w:val="24"/>
              </w:rPr>
              <w:t>Отметка о согласии/несогласии претендента с условиями</w:t>
            </w:r>
          </w:p>
        </w:tc>
      </w:tr>
      <w:tr w:rsidR="00760D28" w:rsidRPr="002F3DF3" w:rsidTr="00424C05">
        <w:trPr>
          <w:trHeight w:val="793"/>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0615D4" w:rsidP="002F3DF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760D28" w:rsidRPr="002F3DF3">
              <w:rPr>
                <w:rFonts w:ascii="Times New Roman" w:eastAsia="Times New Roman" w:hAnsi="Times New Roman" w:cs="Times New Roman"/>
                <w:sz w:val="24"/>
                <w:szCs w:val="24"/>
              </w:rPr>
              <w:t>.1</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Сроки выполнения работ по этапу №1. Детализация сроков выполнения работ изложена в сетевом графике (приложение №1 к форме 2)</w:t>
            </w:r>
          </w:p>
        </w:tc>
        <w:tc>
          <w:tcPr>
            <w:tcW w:w="1275" w:type="dxa"/>
            <w:tcBorders>
              <w:top w:val="nil"/>
              <w:left w:val="nil"/>
              <w:bottom w:val="single" w:sz="4" w:space="0" w:color="auto"/>
              <w:right w:val="nil"/>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01.02.2018</w:t>
            </w:r>
          </w:p>
        </w:tc>
        <w:tc>
          <w:tcPr>
            <w:tcW w:w="993" w:type="dxa"/>
            <w:tcBorders>
              <w:top w:val="nil"/>
              <w:left w:val="single" w:sz="4" w:space="0" w:color="auto"/>
              <w:bottom w:val="single" w:sz="4" w:space="0" w:color="auto"/>
              <w:right w:val="nil"/>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03.03.2018</w:t>
            </w:r>
          </w:p>
        </w:tc>
        <w:tc>
          <w:tcPr>
            <w:tcW w:w="3402" w:type="dxa"/>
            <w:vMerge w:val="restart"/>
            <w:tcBorders>
              <w:top w:val="nil"/>
              <w:left w:val="single" w:sz="4" w:space="0" w:color="auto"/>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Письмо подтверждение в произвольном формате на фирменном бланке предприятия с печатью и подписью уполномоченного лица</w:t>
            </w:r>
          </w:p>
        </w:tc>
        <w:tc>
          <w:tcPr>
            <w:tcW w:w="1134"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D41B0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760D28">
        <w:trPr>
          <w:trHeight w:val="199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0615D4" w:rsidP="002F3DF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760D28" w:rsidRPr="002F3DF3">
              <w:rPr>
                <w:rFonts w:ascii="Times New Roman" w:eastAsia="Times New Roman" w:hAnsi="Times New Roman" w:cs="Times New Roman"/>
                <w:sz w:val="24"/>
                <w:szCs w:val="24"/>
              </w:rPr>
              <w:t>.2</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 xml:space="preserve">Выполнение этапов №2-№8 "Передвижка БУ УСПК 320 </w:t>
            </w:r>
            <w:proofErr w:type="gramStart"/>
            <w:r w:rsidRPr="002F3DF3">
              <w:rPr>
                <w:rFonts w:ascii="Times New Roman" w:eastAsia="Times New Roman" w:hAnsi="Times New Roman" w:cs="Times New Roman"/>
                <w:sz w:val="24"/>
                <w:szCs w:val="24"/>
              </w:rPr>
              <w:t>ЭК</w:t>
            </w:r>
            <w:proofErr w:type="gramEnd"/>
            <w:r w:rsidRPr="002F3DF3">
              <w:rPr>
                <w:rFonts w:ascii="Times New Roman" w:eastAsia="Times New Roman" w:hAnsi="Times New Roman" w:cs="Times New Roman"/>
                <w:sz w:val="24"/>
                <w:szCs w:val="24"/>
              </w:rPr>
              <w:t xml:space="preserve">  со </w:t>
            </w:r>
            <w:proofErr w:type="spellStart"/>
            <w:r w:rsidRPr="002F3DF3">
              <w:rPr>
                <w:rFonts w:ascii="Times New Roman" w:eastAsia="Times New Roman" w:hAnsi="Times New Roman" w:cs="Times New Roman"/>
                <w:sz w:val="24"/>
                <w:szCs w:val="24"/>
              </w:rPr>
              <w:t>скв</w:t>
            </w:r>
            <w:proofErr w:type="spellEnd"/>
            <w:r w:rsidRPr="002F3DF3">
              <w:rPr>
                <w:rFonts w:ascii="Times New Roman" w:eastAsia="Times New Roman" w:hAnsi="Times New Roman" w:cs="Times New Roman"/>
                <w:sz w:val="24"/>
                <w:szCs w:val="24"/>
              </w:rPr>
              <w:t xml:space="preserve"> №</w:t>
            </w:r>
            <w:proofErr w:type="spellStart"/>
            <w:r w:rsidRPr="002F3DF3">
              <w:rPr>
                <w:rFonts w:ascii="Times New Roman" w:eastAsia="Times New Roman" w:hAnsi="Times New Roman" w:cs="Times New Roman"/>
                <w:sz w:val="24"/>
                <w:szCs w:val="24"/>
              </w:rPr>
              <w:t>ххх</w:t>
            </w:r>
            <w:proofErr w:type="spellEnd"/>
            <w:r w:rsidRPr="002F3DF3">
              <w:rPr>
                <w:rFonts w:ascii="Times New Roman" w:eastAsia="Times New Roman" w:hAnsi="Times New Roman" w:cs="Times New Roman"/>
                <w:sz w:val="24"/>
                <w:szCs w:val="24"/>
              </w:rPr>
              <w:t xml:space="preserve"> на </w:t>
            </w:r>
            <w:proofErr w:type="spellStart"/>
            <w:r w:rsidRPr="002F3DF3">
              <w:rPr>
                <w:rFonts w:ascii="Times New Roman" w:eastAsia="Times New Roman" w:hAnsi="Times New Roman" w:cs="Times New Roman"/>
                <w:sz w:val="24"/>
                <w:szCs w:val="24"/>
              </w:rPr>
              <w:t>скв.№ххх</w:t>
            </w:r>
            <w:proofErr w:type="spellEnd"/>
            <w:r w:rsidRPr="002F3DF3">
              <w:rPr>
                <w:rFonts w:ascii="Times New Roman" w:eastAsia="Times New Roman" w:hAnsi="Times New Roman" w:cs="Times New Roman"/>
                <w:sz w:val="24"/>
                <w:szCs w:val="24"/>
              </w:rPr>
              <w:t xml:space="preserve"> на кустовой площадке №12 </w:t>
            </w:r>
            <w:proofErr w:type="spellStart"/>
            <w:r w:rsidRPr="002F3DF3">
              <w:rPr>
                <w:rFonts w:ascii="Times New Roman" w:eastAsia="Times New Roman" w:hAnsi="Times New Roman" w:cs="Times New Roman"/>
                <w:sz w:val="24"/>
                <w:szCs w:val="24"/>
              </w:rPr>
              <w:t>Куюмбинского</w:t>
            </w:r>
            <w:proofErr w:type="spellEnd"/>
            <w:r w:rsidRPr="002F3DF3">
              <w:rPr>
                <w:rFonts w:ascii="Times New Roman" w:eastAsia="Times New Roman" w:hAnsi="Times New Roman" w:cs="Times New Roman"/>
                <w:sz w:val="24"/>
                <w:szCs w:val="24"/>
              </w:rPr>
              <w:t xml:space="preserve"> месторождения"</w:t>
            </w:r>
          </w:p>
        </w:tc>
        <w:tc>
          <w:tcPr>
            <w:tcW w:w="2268" w:type="dxa"/>
            <w:gridSpan w:val="2"/>
            <w:tcBorders>
              <w:top w:val="single" w:sz="4" w:space="0" w:color="auto"/>
              <w:left w:val="nil"/>
              <w:bottom w:val="single" w:sz="4" w:space="0" w:color="auto"/>
              <w:right w:val="single" w:sz="4" w:space="0" w:color="000000"/>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 xml:space="preserve">По уведомлению Заказчика не </w:t>
            </w:r>
            <w:proofErr w:type="gramStart"/>
            <w:r w:rsidRPr="002F3DF3">
              <w:rPr>
                <w:rFonts w:ascii="Times New Roman" w:eastAsia="Times New Roman" w:hAnsi="Times New Roman" w:cs="Times New Roman"/>
                <w:sz w:val="24"/>
                <w:szCs w:val="24"/>
              </w:rPr>
              <w:t>позднее</w:t>
            </w:r>
            <w:proofErr w:type="gramEnd"/>
            <w:r w:rsidRPr="002F3DF3">
              <w:rPr>
                <w:rFonts w:ascii="Times New Roman" w:eastAsia="Times New Roman" w:hAnsi="Times New Roman" w:cs="Times New Roman"/>
                <w:sz w:val="24"/>
                <w:szCs w:val="24"/>
              </w:rPr>
              <w:t xml:space="preserve"> чем за семь суток до начала работ. Работы производятся в течени</w:t>
            </w:r>
            <w:proofErr w:type="gramStart"/>
            <w:r w:rsidRPr="002F3DF3">
              <w:rPr>
                <w:rFonts w:ascii="Times New Roman" w:eastAsia="Times New Roman" w:hAnsi="Times New Roman" w:cs="Times New Roman"/>
                <w:sz w:val="24"/>
                <w:szCs w:val="24"/>
              </w:rPr>
              <w:t>и</w:t>
            </w:r>
            <w:proofErr w:type="gramEnd"/>
            <w:r w:rsidRPr="002F3DF3">
              <w:rPr>
                <w:rFonts w:ascii="Times New Roman" w:eastAsia="Times New Roman" w:hAnsi="Times New Roman" w:cs="Times New Roman"/>
                <w:sz w:val="24"/>
                <w:szCs w:val="24"/>
              </w:rPr>
              <w:t xml:space="preserve"> 24 часов.</w:t>
            </w:r>
          </w:p>
        </w:tc>
        <w:tc>
          <w:tcPr>
            <w:tcW w:w="3402" w:type="dxa"/>
            <w:vMerge/>
            <w:tcBorders>
              <w:top w:val="nil"/>
              <w:left w:val="single" w:sz="4" w:space="0" w:color="auto"/>
              <w:bottom w:val="single" w:sz="4" w:space="0" w:color="auto"/>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p>
        </w:tc>
        <w:tc>
          <w:tcPr>
            <w:tcW w:w="1134"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center"/>
            <w:hideMark/>
          </w:tcPr>
          <w:p w:rsidR="00760D28" w:rsidRPr="002F3DF3" w:rsidRDefault="00760D28" w:rsidP="00D41B0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424C05">
        <w:trPr>
          <w:trHeight w:val="630"/>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0615D4" w:rsidP="002F3DF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760D28" w:rsidRPr="002F3DF3">
              <w:rPr>
                <w:rFonts w:ascii="Times New Roman" w:eastAsia="Times New Roman" w:hAnsi="Times New Roman" w:cs="Times New Roman"/>
                <w:sz w:val="24"/>
                <w:szCs w:val="24"/>
              </w:rPr>
              <w:t>.3</w:t>
            </w:r>
          </w:p>
        </w:tc>
        <w:tc>
          <w:tcPr>
            <w:tcW w:w="6437"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Сроки выполнения работ по этапу №9. Детализация сроков выполнения работ изложена в сетевом графике (приложение №2 к форме 2)</w:t>
            </w:r>
          </w:p>
        </w:tc>
        <w:tc>
          <w:tcPr>
            <w:tcW w:w="1275" w:type="dxa"/>
            <w:tcBorders>
              <w:top w:val="nil"/>
              <w:left w:val="nil"/>
              <w:bottom w:val="single" w:sz="4" w:space="0" w:color="auto"/>
              <w:right w:val="nil"/>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26.10.2019</w:t>
            </w:r>
          </w:p>
        </w:tc>
        <w:tc>
          <w:tcPr>
            <w:tcW w:w="993" w:type="dxa"/>
            <w:tcBorders>
              <w:top w:val="nil"/>
              <w:left w:val="single" w:sz="4" w:space="0" w:color="auto"/>
              <w:bottom w:val="single" w:sz="4" w:space="0" w:color="auto"/>
              <w:right w:val="nil"/>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25.11.2019</w:t>
            </w:r>
          </w:p>
        </w:tc>
        <w:tc>
          <w:tcPr>
            <w:tcW w:w="3402" w:type="dxa"/>
            <w:vMerge/>
            <w:tcBorders>
              <w:top w:val="nil"/>
              <w:left w:val="single" w:sz="4" w:space="0" w:color="auto"/>
              <w:bottom w:val="single" w:sz="4" w:space="0" w:color="auto"/>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p>
        </w:tc>
        <w:tc>
          <w:tcPr>
            <w:tcW w:w="1134"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D41B0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64551A" w:rsidRPr="002F3DF3" w:rsidTr="001229A4">
        <w:trPr>
          <w:trHeight w:val="315"/>
        </w:trPr>
        <w:tc>
          <w:tcPr>
            <w:tcW w:w="816" w:type="dxa"/>
            <w:tcBorders>
              <w:top w:val="nil"/>
              <w:left w:val="double" w:sz="6" w:space="0" w:color="auto"/>
              <w:bottom w:val="single" w:sz="4" w:space="0" w:color="auto"/>
              <w:right w:val="single" w:sz="4" w:space="0" w:color="auto"/>
            </w:tcBorders>
            <w:shd w:val="clear" w:color="000000" w:fill="DBEEF3"/>
            <w:noWrap/>
            <w:vAlign w:val="center"/>
            <w:hideMark/>
          </w:tcPr>
          <w:p w:rsidR="0064551A" w:rsidRPr="003A55E3" w:rsidRDefault="0064551A" w:rsidP="002F3DF3">
            <w:pPr>
              <w:spacing w:after="0" w:line="240" w:lineRule="auto"/>
              <w:jc w:val="center"/>
              <w:rPr>
                <w:rFonts w:ascii="Times New Roman" w:eastAsia="Times New Roman" w:hAnsi="Times New Roman" w:cs="Times New Roman"/>
                <w:b/>
                <w:bCs/>
                <w:color w:val="000000"/>
                <w:sz w:val="24"/>
                <w:szCs w:val="24"/>
              </w:rPr>
            </w:pPr>
          </w:p>
        </w:tc>
        <w:tc>
          <w:tcPr>
            <w:tcW w:w="8705" w:type="dxa"/>
            <w:gridSpan w:val="3"/>
            <w:tcBorders>
              <w:top w:val="single" w:sz="4" w:space="0" w:color="auto"/>
              <w:left w:val="nil"/>
              <w:bottom w:val="single" w:sz="4" w:space="0" w:color="auto"/>
              <w:right w:val="single" w:sz="4" w:space="0" w:color="000000"/>
            </w:tcBorders>
            <w:shd w:val="clear" w:color="000000" w:fill="DBEEF3"/>
            <w:vAlign w:val="center"/>
            <w:hideMark/>
          </w:tcPr>
          <w:p w:rsidR="0064551A" w:rsidRPr="003A55E3" w:rsidRDefault="0064551A" w:rsidP="002F3DF3">
            <w:pPr>
              <w:spacing w:after="0" w:line="240" w:lineRule="auto"/>
              <w:rPr>
                <w:rFonts w:ascii="Times New Roman" w:eastAsia="Times New Roman" w:hAnsi="Times New Roman" w:cs="Times New Roman"/>
                <w:b/>
                <w:bCs/>
                <w:color w:val="FF0000"/>
                <w:sz w:val="24"/>
                <w:szCs w:val="24"/>
              </w:rPr>
            </w:pPr>
            <w:r w:rsidRPr="003A55E3">
              <w:rPr>
                <w:rFonts w:ascii="Times New Roman" w:eastAsia="Times New Roman" w:hAnsi="Times New Roman" w:cs="Times New Roman"/>
                <w:b/>
                <w:bCs/>
                <w:color w:val="000000"/>
                <w:sz w:val="24"/>
                <w:szCs w:val="24"/>
              </w:rPr>
              <w:t xml:space="preserve"> </w:t>
            </w:r>
            <w:r w:rsidRPr="003A55E3">
              <w:rPr>
                <w:rFonts w:ascii="Times New Roman" w:eastAsia="Times New Roman" w:hAnsi="Times New Roman" w:cs="Times New Roman"/>
                <w:b/>
                <w:bCs/>
                <w:color w:val="FF0000"/>
                <w:sz w:val="24"/>
                <w:szCs w:val="24"/>
              </w:rPr>
              <w:t>Требования к контрагенту</w:t>
            </w:r>
          </w:p>
        </w:tc>
        <w:tc>
          <w:tcPr>
            <w:tcW w:w="3402" w:type="dxa"/>
            <w:tcBorders>
              <w:top w:val="nil"/>
              <w:left w:val="nil"/>
              <w:bottom w:val="single" w:sz="4" w:space="0" w:color="auto"/>
              <w:right w:val="single" w:sz="4" w:space="0" w:color="auto"/>
            </w:tcBorders>
            <w:shd w:val="clear" w:color="000000" w:fill="DBEEF3"/>
            <w:vAlign w:val="center"/>
            <w:hideMark/>
          </w:tcPr>
          <w:p w:rsidR="0064551A" w:rsidRPr="002F3DF3" w:rsidRDefault="0064551A" w:rsidP="002F3DF3">
            <w:pPr>
              <w:spacing w:after="0" w:line="240" w:lineRule="auto"/>
              <w:jc w:val="center"/>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000000" w:fill="DBEEF3"/>
            <w:vAlign w:val="center"/>
            <w:hideMark/>
          </w:tcPr>
          <w:p w:rsidR="0064551A" w:rsidRPr="002F3DF3" w:rsidRDefault="0064551A" w:rsidP="002F3DF3">
            <w:pPr>
              <w:spacing w:after="0" w:line="240" w:lineRule="auto"/>
              <w:jc w:val="center"/>
              <w:rPr>
                <w:rFonts w:ascii="Times New Roman" w:eastAsia="Times New Roman" w:hAnsi="Times New Roman" w:cs="Times New Roman"/>
                <w:color w:val="000000"/>
                <w:sz w:val="24"/>
                <w:szCs w:val="24"/>
              </w:rPr>
            </w:pPr>
          </w:p>
        </w:tc>
        <w:tc>
          <w:tcPr>
            <w:tcW w:w="1276" w:type="dxa"/>
            <w:tcBorders>
              <w:top w:val="nil"/>
              <w:left w:val="nil"/>
              <w:bottom w:val="single" w:sz="4" w:space="0" w:color="auto"/>
              <w:right w:val="double" w:sz="6" w:space="0" w:color="auto"/>
            </w:tcBorders>
            <w:shd w:val="clear" w:color="000000" w:fill="DBEEF3"/>
            <w:noWrap/>
            <w:vAlign w:val="center"/>
            <w:hideMark/>
          </w:tcPr>
          <w:p w:rsidR="0064551A" w:rsidRPr="002F3DF3" w:rsidRDefault="0064551A" w:rsidP="00D41B03">
            <w:pPr>
              <w:spacing w:after="0" w:line="240" w:lineRule="auto"/>
              <w:jc w:val="center"/>
              <w:rPr>
                <w:rFonts w:ascii="Times New Roman" w:eastAsia="Times New Roman" w:hAnsi="Times New Roman" w:cs="Times New Roman"/>
                <w:color w:val="000000"/>
                <w:sz w:val="24"/>
                <w:szCs w:val="24"/>
              </w:rPr>
            </w:pP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000000" w:fill="DBEEF3"/>
            <w:noWrap/>
            <w:vAlign w:val="center"/>
            <w:hideMark/>
          </w:tcPr>
          <w:p w:rsidR="00760D28" w:rsidRPr="002F3DF3" w:rsidRDefault="000615D4" w:rsidP="002F3DF3">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3</w:t>
            </w:r>
            <w:r w:rsidR="00760D28" w:rsidRPr="002F3DF3">
              <w:rPr>
                <w:rFonts w:ascii="Times New Roman" w:eastAsia="Times New Roman" w:hAnsi="Times New Roman" w:cs="Times New Roman"/>
                <w:b/>
                <w:bCs/>
                <w:color w:val="000000"/>
                <w:sz w:val="24"/>
                <w:szCs w:val="24"/>
              </w:rPr>
              <w:t>.</w:t>
            </w:r>
          </w:p>
        </w:tc>
        <w:tc>
          <w:tcPr>
            <w:tcW w:w="8705" w:type="dxa"/>
            <w:gridSpan w:val="3"/>
            <w:tcBorders>
              <w:top w:val="single" w:sz="4" w:space="0" w:color="auto"/>
              <w:left w:val="nil"/>
              <w:bottom w:val="single" w:sz="4" w:space="0" w:color="auto"/>
              <w:right w:val="single" w:sz="4" w:space="0" w:color="000000"/>
            </w:tcBorders>
            <w:shd w:val="clear" w:color="000000" w:fill="DBEEF3"/>
            <w:vAlign w:val="center"/>
            <w:hideMark/>
          </w:tcPr>
          <w:p w:rsidR="00760D28" w:rsidRPr="002F3DF3" w:rsidRDefault="00760D28" w:rsidP="002F3DF3">
            <w:pPr>
              <w:spacing w:after="0" w:line="240" w:lineRule="auto"/>
              <w:rPr>
                <w:rFonts w:ascii="Times New Roman" w:eastAsia="Times New Roman" w:hAnsi="Times New Roman" w:cs="Times New Roman"/>
                <w:b/>
                <w:bCs/>
                <w:color w:val="000000"/>
                <w:sz w:val="24"/>
                <w:szCs w:val="24"/>
              </w:rPr>
            </w:pPr>
            <w:r w:rsidRPr="002F3DF3">
              <w:rPr>
                <w:rFonts w:ascii="Times New Roman" w:eastAsia="Times New Roman" w:hAnsi="Times New Roman" w:cs="Times New Roman"/>
                <w:b/>
                <w:bCs/>
                <w:color w:val="000000"/>
                <w:sz w:val="24"/>
                <w:szCs w:val="24"/>
              </w:rPr>
              <w:t>Общие требования Заказчика</w:t>
            </w:r>
          </w:p>
        </w:tc>
        <w:tc>
          <w:tcPr>
            <w:tcW w:w="3402" w:type="dxa"/>
            <w:tcBorders>
              <w:top w:val="nil"/>
              <w:left w:val="nil"/>
              <w:bottom w:val="single" w:sz="4" w:space="0" w:color="auto"/>
              <w:right w:val="single" w:sz="4" w:space="0" w:color="auto"/>
            </w:tcBorders>
            <w:shd w:val="clear" w:color="000000" w:fill="DBEEF3"/>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 </w:t>
            </w:r>
          </w:p>
        </w:tc>
        <w:tc>
          <w:tcPr>
            <w:tcW w:w="1134" w:type="dxa"/>
            <w:tcBorders>
              <w:top w:val="nil"/>
              <w:left w:val="nil"/>
              <w:bottom w:val="single" w:sz="4" w:space="0" w:color="auto"/>
              <w:right w:val="single" w:sz="4" w:space="0" w:color="auto"/>
            </w:tcBorders>
            <w:shd w:val="clear" w:color="000000" w:fill="DBEEF3"/>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 </w:t>
            </w:r>
          </w:p>
        </w:tc>
        <w:tc>
          <w:tcPr>
            <w:tcW w:w="1276" w:type="dxa"/>
            <w:tcBorders>
              <w:top w:val="nil"/>
              <w:left w:val="nil"/>
              <w:bottom w:val="single" w:sz="4" w:space="0" w:color="auto"/>
              <w:right w:val="double" w:sz="6" w:space="0" w:color="auto"/>
            </w:tcBorders>
            <w:shd w:val="clear" w:color="000000" w:fill="DBEEF3"/>
            <w:noWrap/>
            <w:vAlign w:val="center"/>
            <w:hideMark/>
          </w:tcPr>
          <w:p w:rsidR="00760D28" w:rsidRPr="002F3DF3" w:rsidRDefault="00760D28" w:rsidP="00D41B03">
            <w:pPr>
              <w:spacing w:after="0" w:line="240" w:lineRule="auto"/>
              <w:jc w:val="center"/>
              <w:rPr>
                <w:rFonts w:ascii="Times New Roman" w:eastAsia="Times New Roman" w:hAnsi="Times New Roman" w:cs="Times New Roman"/>
                <w:color w:val="000000"/>
                <w:sz w:val="24"/>
                <w:szCs w:val="24"/>
              </w:rPr>
            </w:pPr>
          </w:p>
        </w:tc>
      </w:tr>
      <w:tr w:rsidR="00760D28" w:rsidRPr="002F3DF3" w:rsidTr="00016AAD">
        <w:trPr>
          <w:trHeight w:val="751"/>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1903EF" w:rsidP="002F3DF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760D28" w:rsidRPr="002F3DF3">
              <w:rPr>
                <w:rFonts w:ascii="Times New Roman" w:eastAsia="Times New Roman" w:hAnsi="Times New Roman" w:cs="Times New Roman"/>
                <w:color w:val="000000"/>
                <w:sz w:val="24"/>
                <w:szCs w:val="24"/>
              </w:rPr>
              <w:t>.1</w:t>
            </w:r>
          </w:p>
        </w:tc>
        <w:tc>
          <w:tcPr>
            <w:tcW w:w="8705" w:type="dxa"/>
            <w:gridSpan w:val="3"/>
            <w:tcBorders>
              <w:top w:val="single" w:sz="4" w:space="0" w:color="auto"/>
              <w:left w:val="nil"/>
              <w:bottom w:val="single" w:sz="4" w:space="0" w:color="auto"/>
              <w:right w:val="single" w:sz="4" w:space="0" w:color="000000"/>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 xml:space="preserve">Наличие свидетельства о членстве в </w:t>
            </w:r>
            <w:proofErr w:type="spellStart"/>
            <w:r w:rsidRPr="002F3DF3">
              <w:rPr>
                <w:rFonts w:ascii="Times New Roman" w:eastAsia="Times New Roman" w:hAnsi="Times New Roman" w:cs="Times New Roman"/>
                <w:color w:val="000000"/>
                <w:sz w:val="24"/>
                <w:szCs w:val="24"/>
              </w:rPr>
              <w:t>саморегулируемой</w:t>
            </w:r>
            <w:proofErr w:type="spellEnd"/>
            <w:r w:rsidRPr="002F3DF3">
              <w:rPr>
                <w:rFonts w:ascii="Times New Roman" w:eastAsia="Times New Roman" w:hAnsi="Times New Roman" w:cs="Times New Roman"/>
                <w:color w:val="000000"/>
                <w:sz w:val="24"/>
                <w:szCs w:val="24"/>
              </w:rPr>
              <w:t xml:space="preserve"> организации строителей</w:t>
            </w:r>
          </w:p>
        </w:tc>
        <w:tc>
          <w:tcPr>
            <w:tcW w:w="3402"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 xml:space="preserve">Письмо подтверждение в произвольном формате на фирменном бланке </w:t>
            </w:r>
            <w:r w:rsidRPr="002F3DF3">
              <w:rPr>
                <w:rFonts w:ascii="Times New Roman" w:eastAsia="Times New Roman" w:hAnsi="Times New Roman" w:cs="Times New Roman"/>
                <w:color w:val="000000"/>
                <w:sz w:val="24"/>
                <w:szCs w:val="24"/>
              </w:rPr>
              <w:lastRenderedPageBreak/>
              <w:t>предприятия с печатью и подписью уполномоченного лица с приложением копии СРО</w:t>
            </w:r>
            <w:proofErr w:type="gramStart"/>
            <w:r w:rsidRPr="002F3DF3">
              <w:rPr>
                <w:rFonts w:ascii="Times New Roman" w:eastAsia="Times New Roman" w:hAnsi="Times New Roman" w:cs="Times New Roman"/>
                <w:color w:val="000000"/>
                <w:sz w:val="24"/>
                <w:szCs w:val="24"/>
              </w:rPr>
              <w:t xml:space="preserve"> ,</w:t>
            </w:r>
            <w:proofErr w:type="gramEnd"/>
            <w:r w:rsidRPr="002F3DF3">
              <w:rPr>
                <w:rFonts w:ascii="Times New Roman" w:eastAsia="Times New Roman" w:hAnsi="Times New Roman" w:cs="Times New Roman"/>
                <w:color w:val="000000"/>
                <w:sz w:val="24"/>
                <w:szCs w:val="24"/>
              </w:rPr>
              <w:t xml:space="preserve"> заверенной руководителем</w:t>
            </w:r>
          </w:p>
        </w:tc>
        <w:tc>
          <w:tcPr>
            <w:tcW w:w="1134"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lastRenderedPageBreak/>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D41B0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016AAD">
        <w:trPr>
          <w:trHeight w:val="1288"/>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1903EF" w:rsidP="002F3DF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3</w:t>
            </w:r>
            <w:r w:rsidR="00760D28" w:rsidRPr="002F3DF3">
              <w:rPr>
                <w:rFonts w:ascii="Times New Roman" w:eastAsia="Times New Roman" w:hAnsi="Times New Roman" w:cs="Times New Roman"/>
                <w:color w:val="000000"/>
                <w:sz w:val="24"/>
                <w:szCs w:val="24"/>
              </w:rPr>
              <w:t>.2</w:t>
            </w:r>
          </w:p>
        </w:tc>
        <w:tc>
          <w:tcPr>
            <w:tcW w:w="8705" w:type="dxa"/>
            <w:gridSpan w:val="3"/>
            <w:tcBorders>
              <w:top w:val="single" w:sz="4" w:space="0" w:color="auto"/>
              <w:left w:val="nil"/>
              <w:bottom w:val="single" w:sz="4" w:space="0" w:color="auto"/>
              <w:right w:val="single" w:sz="4" w:space="0" w:color="000000"/>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Отсутствие в течение 3-х лет у участника случаев судебных разбирательств в качестве ответчика по искам ОАО «</w:t>
            </w:r>
            <w:proofErr w:type="spellStart"/>
            <w:r w:rsidRPr="002F3DF3">
              <w:rPr>
                <w:rFonts w:ascii="Times New Roman" w:eastAsia="Times New Roman" w:hAnsi="Times New Roman" w:cs="Times New Roman"/>
                <w:color w:val="000000"/>
                <w:sz w:val="24"/>
                <w:szCs w:val="24"/>
              </w:rPr>
              <w:t>НГК-Славнефть</w:t>
            </w:r>
            <w:proofErr w:type="spellEnd"/>
            <w:r w:rsidRPr="002F3DF3">
              <w:rPr>
                <w:rFonts w:ascii="Times New Roman" w:eastAsia="Times New Roman" w:hAnsi="Times New Roman" w:cs="Times New Roman"/>
                <w:color w:val="000000"/>
                <w:sz w:val="24"/>
                <w:szCs w:val="24"/>
              </w:rPr>
              <w:t>» или Обще</w:t>
            </w:r>
            <w:proofErr w:type="gramStart"/>
            <w:r w:rsidRPr="002F3DF3">
              <w:rPr>
                <w:rFonts w:ascii="Times New Roman" w:eastAsia="Times New Roman" w:hAnsi="Times New Roman" w:cs="Times New Roman"/>
                <w:color w:val="000000"/>
                <w:sz w:val="24"/>
                <w:szCs w:val="24"/>
              </w:rPr>
              <w:t>ств гр</w:t>
            </w:r>
            <w:proofErr w:type="gramEnd"/>
            <w:r w:rsidRPr="002F3DF3">
              <w:rPr>
                <w:rFonts w:ascii="Times New Roman" w:eastAsia="Times New Roman" w:hAnsi="Times New Roman" w:cs="Times New Roman"/>
                <w:color w:val="000000"/>
                <w:sz w:val="24"/>
                <w:szCs w:val="24"/>
              </w:rPr>
              <w:t>уппы в связи с существенными нарушениями Договора, а также случаев расторжения ОАО «НГК «</w:t>
            </w:r>
            <w:proofErr w:type="spellStart"/>
            <w:r w:rsidRPr="002F3DF3">
              <w:rPr>
                <w:rFonts w:ascii="Times New Roman" w:eastAsia="Times New Roman" w:hAnsi="Times New Roman" w:cs="Times New Roman"/>
                <w:color w:val="000000"/>
                <w:sz w:val="24"/>
                <w:szCs w:val="24"/>
              </w:rPr>
              <w:t>Славнефть</w:t>
            </w:r>
            <w:proofErr w:type="spellEnd"/>
            <w:r w:rsidRPr="002F3DF3">
              <w:rPr>
                <w:rFonts w:ascii="Times New Roman" w:eastAsia="Times New Roman" w:hAnsi="Times New Roman" w:cs="Times New Roman"/>
                <w:color w:val="000000"/>
                <w:sz w:val="24"/>
                <w:szCs w:val="24"/>
              </w:rPr>
              <w:t>»  или Обществ группы в одностороннем порядке договора в связи с существенными нарушений условий</w:t>
            </w:r>
          </w:p>
        </w:tc>
        <w:tc>
          <w:tcPr>
            <w:tcW w:w="3402"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Письмо подтверждение в произвольном формате на фирменном бланке предприятия с печатью и подписью уполномоченного лица</w:t>
            </w:r>
          </w:p>
        </w:tc>
        <w:tc>
          <w:tcPr>
            <w:tcW w:w="1134"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260D0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016AAD">
        <w:trPr>
          <w:trHeight w:val="157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1903EF" w:rsidP="002F3DF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760D28" w:rsidRPr="002F3DF3">
              <w:rPr>
                <w:rFonts w:ascii="Times New Roman" w:eastAsia="Times New Roman" w:hAnsi="Times New Roman" w:cs="Times New Roman"/>
                <w:color w:val="000000"/>
                <w:sz w:val="24"/>
                <w:szCs w:val="24"/>
              </w:rPr>
              <w:t>.3</w:t>
            </w:r>
          </w:p>
        </w:tc>
        <w:tc>
          <w:tcPr>
            <w:tcW w:w="8705" w:type="dxa"/>
            <w:gridSpan w:val="3"/>
            <w:tcBorders>
              <w:top w:val="single" w:sz="4" w:space="0" w:color="auto"/>
              <w:left w:val="nil"/>
              <w:bottom w:val="single" w:sz="4" w:space="0" w:color="auto"/>
              <w:right w:val="single" w:sz="4" w:space="0" w:color="000000"/>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Наличие аккредитации в ООО «БНГРЭ», либо пакет документов на аккредитацию</w:t>
            </w:r>
          </w:p>
        </w:tc>
        <w:tc>
          <w:tcPr>
            <w:tcW w:w="3402"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Письмо подтверждение в произвольном формате на фирменном бланке предприятия с печатью и подписью уполномоченного лица с приложением копии уведомления об аккредитации/либо пакет документов на аккредитацию</w:t>
            </w:r>
          </w:p>
        </w:tc>
        <w:tc>
          <w:tcPr>
            <w:tcW w:w="1134"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260D0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016AAD">
        <w:trPr>
          <w:trHeight w:val="94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1903EF" w:rsidP="002F3DF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760D28" w:rsidRPr="002F3DF3">
              <w:rPr>
                <w:rFonts w:ascii="Times New Roman" w:eastAsia="Times New Roman" w:hAnsi="Times New Roman" w:cs="Times New Roman"/>
                <w:color w:val="000000"/>
                <w:sz w:val="24"/>
                <w:szCs w:val="24"/>
              </w:rPr>
              <w:t>.4</w:t>
            </w:r>
          </w:p>
        </w:tc>
        <w:tc>
          <w:tcPr>
            <w:tcW w:w="8705" w:type="dxa"/>
            <w:gridSpan w:val="3"/>
            <w:tcBorders>
              <w:top w:val="single" w:sz="4" w:space="0" w:color="auto"/>
              <w:left w:val="nil"/>
              <w:bottom w:val="single" w:sz="4" w:space="0" w:color="auto"/>
              <w:right w:val="single" w:sz="4" w:space="0" w:color="000000"/>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Согласие потенциального претендента на организацию круглосуточного проведения работ по Договору</w:t>
            </w:r>
          </w:p>
        </w:tc>
        <w:tc>
          <w:tcPr>
            <w:tcW w:w="3402"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Письмо подтверждение в произвольном формате на фирменном бланке предприятия с печатью и подписью уполномоченного лица</w:t>
            </w:r>
          </w:p>
        </w:tc>
        <w:tc>
          <w:tcPr>
            <w:tcW w:w="1134"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260D0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016AAD">
        <w:trPr>
          <w:trHeight w:val="94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1903EF" w:rsidP="002F3DF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760D28" w:rsidRPr="002F3DF3">
              <w:rPr>
                <w:rFonts w:ascii="Times New Roman" w:eastAsia="Times New Roman" w:hAnsi="Times New Roman" w:cs="Times New Roman"/>
                <w:color w:val="000000"/>
                <w:sz w:val="24"/>
                <w:szCs w:val="24"/>
              </w:rPr>
              <w:t>.5</w:t>
            </w:r>
          </w:p>
        </w:tc>
        <w:tc>
          <w:tcPr>
            <w:tcW w:w="8705" w:type="dxa"/>
            <w:gridSpan w:val="3"/>
            <w:tcBorders>
              <w:top w:val="single" w:sz="4" w:space="0" w:color="auto"/>
              <w:left w:val="nil"/>
              <w:bottom w:val="single" w:sz="4" w:space="0" w:color="auto"/>
              <w:right w:val="single" w:sz="4" w:space="0" w:color="000000"/>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Согласие Потенциального Претендента с условиями Договора Заказчика на вышкомонтажные работы</w:t>
            </w:r>
          </w:p>
        </w:tc>
        <w:tc>
          <w:tcPr>
            <w:tcW w:w="3402"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Письмо подтверждение в произвольном формате на фирменном бланке предприятия с печатью и подписью уполномоченного лица</w:t>
            </w:r>
          </w:p>
        </w:tc>
        <w:tc>
          <w:tcPr>
            <w:tcW w:w="1134"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260D0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016AAD">
        <w:trPr>
          <w:trHeight w:val="94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1903EF" w:rsidP="002F3DF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760D28" w:rsidRPr="002F3DF3">
              <w:rPr>
                <w:rFonts w:ascii="Times New Roman" w:eastAsia="Times New Roman" w:hAnsi="Times New Roman" w:cs="Times New Roman"/>
                <w:color w:val="000000"/>
                <w:sz w:val="24"/>
                <w:szCs w:val="24"/>
              </w:rPr>
              <w:t>.6</w:t>
            </w:r>
          </w:p>
        </w:tc>
        <w:tc>
          <w:tcPr>
            <w:tcW w:w="8705" w:type="dxa"/>
            <w:gridSpan w:val="3"/>
            <w:tcBorders>
              <w:top w:val="single" w:sz="4" w:space="0" w:color="auto"/>
              <w:left w:val="nil"/>
              <w:bottom w:val="single" w:sz="4" w:space="0" w:color="auto"/>
              <w:right w:val="single" w:sz="4" w:space="0" w:color="000000"/>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Готовность Подрядчика начать работы без предварительной оплаты, используя собственные оборотные средства</w:t>
            </w:r>
          </w:p>
        </w:tc>
        <w:tc>
          <w:tcPr>
            <w:tcW w:w="3402"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 xml:space="preserve">Письмо подтверждение в произвольном формате на фирменном бланке предприятия с печатью и подписью уполномоченного </w:t>
            </w:r>
            <w:r w:rsidRPr="002F3DF3">
              <w:rPr>
                <w:rFonts w:ascii="Times New Roman" w:eastAsia="Times New Roman" w:hAnsi="Times New Roman" w:cs="Times New Roman"/>
                <w:color w:val="000000"/>
                <w:sz w:val="24"/>
                <w:szCs w:val="24"/>
              </w:rPr>
              <w:lastRenderedPageBreak/>
              <w:t>лица</w:t>
            </w:r>
          </w:p>
        </w:tc>
        <w:tc>
          <w:tcPr>
            <w:tcW w:w="1134"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lastRenderedPageBreak/>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260D0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016AAD">
        <w:trPr>
          <w:trHeight w:val="94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1903EF" w:rsidP="002F3DF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3</w:t>
            </w:r>
            <w:r w:rsidR="00760D28" w:rsidRPr="002F3DF3">
              <w:rPr>
                <w:rFonts w:ascii="Times New Roman" w:eastAsia="Times New Roman" w:hAnsi="Times New Roman" w:cs="Times New Roman"/>
                <w:color w:val="000000"/>
                <w:sz w:val="24"/>
                <w:szCs w:val="24"/>
              </w:rPr>
              <w:t>.7</w:t>
            </w:r>
          </w:p>
        </w:tc>
        <w:tc>
          <w:tcPr>
            <w:tcW w:w="8705" w:type="dxa"/>
            <w:gridSpan w:val="3"/>
            <w:tcBorders>
              <w:top w:val="single" w:sz="4" w:space="0" w:color="auto"/>
              <w:left w:val="nil"/>
              <w:bottom w:val="single" w:sz="4" w:space="0" w:color="auto"/>
              <w:right w:val="single" w:sz="4" w:space="0" w:color="000000"/>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Согласие Подрядчика открыть расчётный счёт в АО "Всероссийский Банк Развития регионов" для проведения всех расчётов по Договору</w:t>
            </w:r>
            <w:r>
              <w:rPr>
                <w:rFonts w:ascii="Times New Roman" w:eastAsia="Times New Roman" w:hAnsi="Times New Roman" w:cs="Times New Roman"/>
                <w:color w:val="000000"/>
                <w:sz w:val="24"/>
                <w:szCs w:val="24"/>
              </w:rPr>
              <w:t xml:space="preserve"> </w:t>
            </w:r>
            <w:r w:rsidRPr="002F3DF3">
              <w:rPr>
                <w:rFonts w:ascii="Times New Roman" w:eastAsia="Times New Roman" w:hAnsi="Times New Roman" w:cs="Times New Roman"/>
                <w:color w:val="000000"/>
                <w:sz w:val="24"/>
                <w:szCs w:val="24"/>
              </w:rPr>
              <w:t>и прислать его реквизиты в письменном виде Заказчику</w:t>
            </w:r>
          </w:p>
        </w:tc>
        <w:tc>
          <w:tcPr>
            <w:tcW w:w="3402"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Письмо подтверждение в произвольном формате на фирменном бланке предприятия с печатью и подписью уполномоченного лица</w:t>
            </w:r>
          </w:p>
        </w:tc>
        <w:tc>
          <w:tcPr>
            <w:tcW w:w="1134"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260D0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016AAD">
        <w:trPr>
          <w:trHeight w:val="1013"/>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1903EF" w:rsidP="002F3DF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760D28" w:rsidRPr="002F3DF3">
              <w:rPr>
                <w:rFonts w:ascii="Times New Roman" w:eastAsia="Times New Roman" w:hAnsi="Times New Roman" w:cs="Times New Roman"/>
                <w:color w:val="000000"/>
                <w:sz w:val="24"/>
                <w:szCs w:val="24"/>
              </w:rPr>
              <w:t>.8</w:t>
            </w:r>
          </w:p>
        </w:tc>
        <w:tc>
          <w:tcPr>
            <w:tcW w:w="8705" w:type="dxa"/>
            <w:gridSpan w:val="3"/>
            <w:tcBorders>
              <w:top w:val="single" w:sz="4" w:space="0" w:color="auto"/>
              <w:left w:val="nil"/>
              <w:bottom w:val="single" w:sz="4" w:space="0" w:color="auto"/>
              <w:right w:val="single" w:sz="4" w:space="0" w:color="000000"/>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Согласие Потенциального Претендента с условиями Договора Заказчика на перевозку, в том числе с условиями:</w:t>
            </w:r>
            <w:r w:rsidRPr="002F3DF3">
              <w:rPr>
                <w:rFonts w:ascii="Times New Roman" w:eastAsia="Times New Roman" w:hAnsi="Times New Roman" w:cs="Times New Roman"/>
                <w:color w:val="000000"/>
                <w:sz w:val="24"/>
                <w:szCs w:val="24"/>
              </w:rPr>
              <w:br/>
              <w:t>- стандарта «Безопасность дорожного движе</w:t>
            </w:r>
            <w:r w:rsidR="00916C30">
              <w:rPr>
                <w:rFonts w:ascii="Times New Roman" w:eastAsia="Times New Roman" w:hAnsi="Times New Roman" w:cs="Times New Roman"/>
                <w:color w:val="000000"/>
                <w:sz w:val="24"/>
                <w:szCs w:val="24"/>
              </w:rPr>
              <w:t>ния»;</w:t>
            </w:r>
            <w:r w:rsidR="00916C30">
              <w:rPr>
                <w:rFonts w:ascii="Times New Roman" w:eastAsia="Times New Roman" w:hAnsi="Times New Roman" w:cs="Times New Roman"/>
                <w:color w:val="000000"/>
                <w:sz w:val="24"/>
                <w:szCs w:val="24"/>
              </w:rPr>
              <w:br/>
              <w:t xml:space="preserve">- требованиям </w:t>
            </w:r>
            <w:proofErr w:type="gramStart"/>
            <w:r w:rsidR="00916C30">
              <w:rPr>
                <w:rFonts w:ascii="Times New Roman" w:eastAsia="Times New Roman" w:hAnsi="Times New Roman" w:cs="Times New Roman"/>
                <w:color w:val="000000"/>
                <w:sz w:val="24"/>
                <w:szCs w:val="24"/>
              </w:rPr>
              <w:t>к</w:t>
            </w:r>
            <w:proofErr w:type="gramEnd"/>
            <w:r w:rsidR="00916C30">
              <w:rPr>
                <w:rFonts w:ascii="Times New Roman" w:eastAsia="Times New Roman" w:hAnsi="Times New Roman" w:cs="Times New Roman"/>
                <w:color w:val="000000"/>
                <w:sz w:val="24"/>
                <w:szCs w:val="24"/>
              </w:rPr>
              <w:t xml:space="preserve"> </w:t>
            </w:r>
            <w:proofErr w:type="gramStart"/>
            <w:r w:rsidR="00916C30">
              <w:rPr>
                <w:rFonts w:ascii="Times New Roman" w:eastAsia="Times New Roman" w:hAnsi="Times New Roman" w:cs="Times New Roman"/>
                <w:color w:val="000000"/>
                <w:sz w:val="24"/>
                <w:szCs w:val="24"/>
              </w:rPr>
              <w:t>подрядчико</w:t>
            </w:r>
            <w:r w:rsidRPr="002F3DF3">
              <w:rPr>
                <w:rFonts w:ascii="Times New Roman" w:eastAsia="Times New Roman" w:hAnsi="Times New Roman" w:cs="Times New Roman"/>
                <w:color w:val="000000"/>
                <w:sz w:val="24"/>
                <w:szCs w:val="24"/>
              </w:rPr>
              <w:t>в</w:t>
            </w:r>
            <w:proofErr w:type="gramEnd"/>
            <w:r w:rsidRPr="002F3DF3">
              <w:rPr>
                <w:rFonts w:ascii="Times New Roman" w:eastAsia="Times New Roman" w:hAnsi="Times New Roman" w:cs="Times New Roman"/>
                <w:color w:val="000000"/>
                <w:sz w:val="24"/>
                <w:szCs w:val="24"/>
              </w:rPr>
              <w:t xml:space="preserve"> области промышленной, пожарной безопасности, охраны труда, окружающей среды и реагирования на чрезвычайную ситуацию (Приложение №2 к Стандарту Требования безопасности при выполнении работ подрядными организациями).</w:t>
            </w:r>
          </w:p>
        </w:tc>
        <w:tc>
          <w:tcPr>
            <w:tcW w:w="3402"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Письмо подтверждение в произвольном формате на фирменном бланке предприятия с печатью и подписью уполномоченного лица</w:t>
            </w:r>
          </w:p>
        </w:tc>
        <w:tc>
          <w:tcPr>
            <w:tcW w:w="1134"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016AAD">
        <w:trPr>
          <w:trHeight w:val="630"/>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1903EF" w:rsidP="002F3DF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760D28" w:rsidRPr="002F3DF3">
              <w:rPr>
                <w:rFonts w:ascii="Times New Roman" w:eastAsia="Times New Roman" w:hAnsi="Times New Roman" w:cs="Times New Roman"/>
                <w:color w:val="000000"/>
                <w:sz w:val="24"/>
                <w:szCs w:val="24"/>
              </w:rPr>
              <w:t>.9</w:t>
            </w:r>
          </w:p>
        </w:tc>
        <w:tc>
          <w:tcPr>
            <w:tcW w:w="8705" w:type="dxa"/>
            <w:gridSpan w:val="3"/>
            <w:tcBorders>
              <w:top w:val="single" w:sz="4" w:space="0" w:color="auto"/>
              <w:left w:val="nil"/>
              <w:bottom w:val="single" w:sz="4" w:space="0" w:color="auto"/>
              <w:right w:val="single" w:sz="4" w:space="0" w:color="000000"/>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Наличие у Потенциального подрядчика действующих ЛНД о порядке выпуска транспортных средств на линию</w:t>
            </w:r>
          </w:p>
        </w:tc>
        <w:tc>
          <w:tcPr>
            <w:tcW w:w="3402" w:type="dxa"/>
            <w:tcBorders>
              <w:top w:val="nil"/>
              <w:left w:val="nil"/>
              <w:bottom w:val="nil"/>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Внутренний нормативный документ, регламентирующий порядок выпуска на линию.</w:t>
            </w:r>
          </w:p>
        </w:tc>
        <w:tc>
          <w:tcPr>
            <w:tcW w:w="1134"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016AAD">
        <w:trPr>
          <w:trHeight w:val="94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1903EF" w:rsidP="002F3DF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760D28" w:rsidRPr="002F3DF3">
              <w:rPr>
                <w:rFonts w:ascii="Times New Roman" w:eastAsia="Times New Roman" w:hAnsi="Times New Roman" w:cs="Times New Roman"/>
                <w:color w:val="000000"/>
                <w:sz w:val="24"/>
                <w:szCs w:val="24"/>
              </w:rPr>
              <w:t>.10</w:t>
            </w:r>
          </w:p>
        </w:tc>
        <w:tc>
          <w:tcPr>
            <w:tcW w:w="8705" w:type="dxa"/>
            <w:gridSpan w:val="3"/>
            <w:tcBorders>
              <w:top w:val="single" w:sz="4" w:space="0" w:color="auto"/>
              <w:left w:val="nil"/>
              <w:bottom w:val="single" w:sz="4" w:space="0" w:color="auto"/>
              <w:right w:val="single" w:sz="4" w:space="0" w:color="000000"/>
            </w:tcBorders>
            <w:shd w:val="clear" w:color="auto" w:fill="auto"/>
            <w:vAlign w:val="bottom"/>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 xml:space="preserve">Наличие ИТК (инструктивно-технологические карты) на монтаж/демонтаж БУ УСПК 320 </w:t>
            </w:r>
            <w:proofErr w:type="gramStart"/>
            <w:r w:rsidRPr="002F3DF3">
              <w:rPr>
                <w:rFonts w:ascii="Times New Roman" w:eastAsia="Times New Roman" w:hAnsi="Times New Roman" w:cs="Times New Roman"/>
                <w:color w:val="000000"/>
                <w:sz w:val="24"/>
                <w:szCs w:val="24"/>
              </w:rPr>
              <w:t>ЭК</w:t>
            </w:r>
            <w:proofErr w:type="gramEnd"/>
          </w:p>
        </w:tc>
        <w:tc>
          <w:tcPr>
            <w:tcW w:w="3402" w:type="dxa"/>
            <w:tcBorders>
              <w:top w:val="single" w:sz="4" w:space="0" w:color="auto"/>
              <w:left w:val="nil"/>
              <w:bottom w:val="single" w:sz="4" w:space="0" w:color="auto"/>
              <w:right w:val="single" w:sz="4" w:space="0" w:color="auto"/>
            </w:tcBorders>
            <w:shd w:val="clear" w:color="auto" w:fill="auto"/>
            <w:vAlign w:val="bottom"/>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Письмо подтверждение в произвольном формате на фирменном бланке предприятия с печатью и подписью уполномоченного лица</w:t>
            </w:r>
          </w:p>
        </w:tc>
        <w:tc>
          <w:tcPr>
            <w:tcW w:w="1134"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016AAD">
        <w:trPr>
          <w:trHeight w:val="31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1903EF" w:rsidP="002F3DF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760D28" w:rsidRPr="002F3DF3">
              <w:rPr>
                <w:rFonts w:ascii="Times New Roman" w:eastAsia="Times New Roman" w:hAnsi="Times New Roman" w:cs="Times New Roman"/>
                <w:color w:val="000000"/>
                <w:sz w:val="24"/>
                <w:szCs w:val="24"/>
              </w:rPr>
              <w:t>.11</w:t>
            </w:r>
          </w:p>
        </w:tc>
        <w:tc>
          <w:tcPr>
            <w:tcW w:w="8705" w:type="dxa"/>
            <w:gridSpan w:val="3"/>
            <w:tcBorders>
              <w:top w:val="single" w:sz="4" w:space="0" w:color="auto"/>
              <w:left w:val="nil"/>
              <w:bottom w:val="single" w:sz="4" w:space="0" w:color="auto"/>
              <w:right w:val="single" w:sz="4" w:space="0" w:color="000000"/>
            </w:tcBorders>
            <w:shd w:val="clear" w:color="auto" w:fill="auto"/>
            <w:vAlign w:val="bottom"/>
            <w:hideMark/>
          </w:tcPr>
          <w:p w:rsidR="00760D28" w:rsidRPr="002F3DF3" w:rsidRDefault="00760D28" w:rsidP="002F3DF3">
            <w:pPr>
              <w:spacing w:after="0" w:line="240" w:lineRule="auto"/>
              <w:jc w:val="both"/>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 xml:space="preserve">Наличие ППРК (проект производства работ кранами) при монтаже /демонтаже выше указанных БУ </w:t>
            </w:r>
          </w:p>
        </w:tc>
        <w:tc>
          <w:tcPr>
            <w:tcW w:w="3402" w:type="dxa"/>
            <w:tcBorders>
              <w:top w:val="nil"/>
              <w:left w:val="nil"/>
              <w:bottom w:val="single" w:sz="4" w:space="0" w:color="auto"/>
              <w:right w:val="single" w:sz="4" w:space="0" w:color="auto"/>
            </w:tcBorders>
            <w:shd w:val="clear" w:color="auto" w:fill="auto"/>
            <w:vAlign w:val="bottom"/>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Копия ППРК</w:t>
            </w:r>
          </w:p>
        </w:tc>
        <w:tc>
          <w:tcPr>
            <w:tcW w:w="1134"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016AAD">
        <w:trPr>
          <w:trHeight w:val="315"/>
        </w:trPr>
        <w:tc>
          <w:tcPr>
            <w:tcW w:w="816" w:type="dxa"/>
            <w:tcBorders>
              <w:top w:val="nil"/>
              <w:left w:val="double" w:sz="6" w:space="0" w:color="auto"/>
              <w:bottom w:val="single" w:sz="4" w:space="0" w:color="auto"/>
              <w:right w:val="single" w:sz="4" w:space="0" w:color="auto"/>
            </w:tcBorders>
            <w:shd w:val="clear" w:color="000000" w:fill="DBEEF3"/>
            <w:noWrap/>
            <w:vAlign w:val="center"/>
            <w:hideMark/>
          </w:tcPr>
          <w:p w:rsidR="00760D28" w:rsidRPr="002F3DF3" w:rsidRDefault="001903EF" w:rsidP="002F3DF3">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4</w:t>
            </w:r>
            <w:r w:rsidR="00760D28" w:rsidRPr="002F3DF3">
              <w:rPr>
                <w:rFonts w:ascii="Times New Roman" w:eastAsia="Times New Roman" w:hAnsi="Times New Roman" w:cs="Times New Roman"/>
                <w:b/>
                <w:bCs/>
                <w:color w:val="000000"/>
                <w:sz w:val="24"/>
                <w:szCs w:val="24"/>
              </w:rPr>
              <w:t>.</w:t>
            </w:r>
          </w:p>
        </w:tc>
        <w:tc>
          <w:tcPr>
            <w:tcW w:w="8705" w:type="dxa"/>
            <w:gridSpan w:val="3"/>
            <w:tcBorders>
              <w:top w:val="single" w:sz="4" w:space="0" w:color="auto"/>
              <w:left w:val="nil"/>
              <w:bottom w:val="single" w:sz="4" w:space="0" w:color="auto"/>
              <w:right w:val="single" w:sz="4" w:space="0" w:color="000000"/>
            </w:tcBorders>
            <w:shd w:val="clear" w:color="000000" w:fill="DBEEF3"/>
            <w:vAlign w:val="center"/>
            <w:hideMark/>
          </w:tcPr>
          <w:p w:rsidR="00760D28" w:rsidRPr="002F3DF3" w:rsidRDefault="00760D28" w:rsidP="002F3DF3">
            <w:pPr>
              <w:spacing w:after="0" w:line="240" w:lineRule="auto"/>
              <w:rPr>
                <w:rFonts w:ascii="Times New Roman" w:eastAsia="Times New Roman" w:hAnsi="Times New Roman" w:cs="Times New Roman"/>
                <w:b/>
                <w:bCs/>
                <w:color w:val="000000"/>
                <w:sz w:val="24"/>
                <w:szCs w:val="24"/>
              </w:rPr>
            </w:pPr>
            <w:r w:rsidRPr="002F3DF3">
              <w:rPr>
                <w:rFonts w:ascii="Times New Roman" w:eastAsia="Times New Roman" w:hAnsi="Times New Roman" w:cs="Times New Roman"/>
                <w:b/>
                <w:bCs/>
                <w:color w:val="000000"/>
                <w:sz w:val="24"/>
                <w:szCs w:val="24"/>
              </w:rPr>
              <w:t xml:space="preserve">Требования </w:t>
            </w:r>
            <w:proofErr w:type="gramStart"/>
            <w:r w:rsidRPr="002F3DF3">
              <w:rPr>
                <w:rFonts w:ascii="Times New Roman" w:eastAsia="Times New Roman" w:hAnsi="Times New Roman" w:cs="Times New Roman"/>
                <w:b/>
                <w:bCs/>
                <w:color w:val="000000"/>
                <w:sz w:val="24"/>
                <w:szCs w:val="24"/>
              </w:rPr>
              <w:t>к</w:t>
            </w:r>
            <w:proofErr w:type="gramEnd"/>
            <w:r w:rsidRPr="002F3DF3">
              <w:rPr>
                <w:rFonts w:ascii="Times New Roman" w:eastAsia="Times New Roman" w:hAnsi="Times New Roman" w:cs="Times New Roman"/>
                <w:b/>
                <w:bCs/>
                <w:color w:val="000000"/>
                <w:sz w:val="24"/>
                <w:szCs w:val="24"/>
              </w:rPr>
              <w:t xml:space="preserve"> ОТ, ТБ и ООС</w:t>
            </w:r>
          </w:p>
        </w:tc>
        <w:tc>
          <w:tcPr>
            <w:tcW w:w="3402" w:type="dxa"/>
            <w:tcBorders>
              <w:top w:val="nil"/>
              <w:left w:val="nil"/>
              <w:bottom w:val="single" w:sz="4" w:space="0" w:color="auto"/>
              <w:right w:val="single" w:sz="4" w:space="0" w:color="auto"/>
            </w:tcBorders>
            <w:shd w:val="clear" w:color="000000" w:fill="DBEEF3"/>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 </w:t>
            </w:r>
          </w:p>
        </w:tc>
        <w:tc>
          <w:tcPr>
            <w:tcW w:w="1134" w:type="dxa"/>
            <w:tcBorders>
              <w:top w:val="nil"/>
              <w:left w:val="nil"/>
              <w:bottom w:val="single" w:sz="4" w:space="0" w:color="auto"/>
              <w:right w:val="single" w:sz="4" w:space="0" w:color="auto"/>
            </w:tcBorders>
            <w:shd w:val="clear" w:color="000000" w:fill="DBEEF3"/>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 </w:t>
            </w:r>
          </w:p>
        </w:tc>
        <w:tc>
          <w:tcPr>
            <w:tcW w:w="1276" w:type="dxa"/>
            <w:tcBorders>
              <w:top w:val="nil"/>
              <w:left w:val="nil"/>
              <w:bottom w:val="single" w:sz="4" w:space="0" w:color="auto"/>
              <w:right w:val="double" w:sz="6" w:space="0" w:color="auto"/>
            </w:tcBorders>
            <w:shd w:val="clear" w:color="000000" w:fill="DBEEF3"/>
            <w:noWrap/>
            <w:vAlign w:val="bottom"/>
            <w:hideMark/>
          </w:tcPr>
          <w:p w:rsidR="00760D28" w:rsidRPr="002F3DF3" w:rsidRDefault="00760D28" w:rsidP="004C34AD">
            <w:pPr>
              <w:spacing w:after="0" w:line="240" w:lineRule="auto"/>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 </w:t>
            </w:r>
          </w:p>
        </w:tc>
      </w:tr>
      <w:tr w:rsidR="00760D28" w:rsidRPr="002F3DF3" w:rsidTr="00016AAD">
        <w:trPr>
          <w:trHeight w:val="94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1903EF" w:rsidP="002F3DF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760D28" w:rsidRPr="002F3DF3">
              <w:rPr>
                <w:rFonts w:ascii="Times New Roman" w:eastAsia="Times New Roman" w:hAnsi="Times New Roman" w:cs="Times New Roman"/>
                <w:color w:val="000000"/>
                <w:sz w:val="24"/>
                <w:szCs w:val="24"/>
              </w:rPr>
              <w:t>.1</w:t>
            </w:r>
          </w:p>
        </w:tc>
        <w:tc>
          <w:tcPr>
            <w:tcW w:w="8705" w:type="dxa"/>
            <w:gridSpan w:val="3"/>
            <w:tcBorders>
              <w:top w:val="single" w:sz="4" w:space="0" w:color="auto"/>
              <w:left w:val="nil"/>
              <w:bottom w:val="single" w:sz="4" w:space="0" w:color="auto"/>
              <w:right w:val="single" w:sz="4" w:space="0" w:color="000000"/>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 xml:space="preserve">Оснащенность 100% персонала </w:t>
            </w:r>
            <w:proofErr w:type="gramStart"/>
            <w:r w:rsidRPr="002F3DF3">
              <w:rPr>
                <w:rFonts w:ascii="Times New Roman" w:eastAsia="Times New Roman" w:hAnsi="Times New Roman" w:cs="Times New Roman"/>
                <w:color w:val="000000"/>
                <w:sz w:val="24"/>
                <w:szCs w:val="24"/>
              </w:rPr>
              <w:t>СИЗ</w:t>
            </w:r>
            <w:proofErr w:type="gramEnd"/>
            <w:r w:rsidRPr="002F3DF3">
              <w:rPr>
                <w:rFonts w:ascii="Times New Roman" w:eastAsia="Times New Roman" w:hAnsi="Times New Roman" w:cs="Times New Roman"/>
                <w:color w:val="000000"/>
                <w:sz w:val="24"/>
                <w:szCs w:val="24"/>
              </w:rPr>
              <w:t xml:space="preserve"> (средства инд. защиты), спецодеждой согласно установленных норм  и их  использование для выполнения данного вида  работ</w:t>
            </w:r>
          </w:p>
        </w:tc>
        <w:tc>
          <w:tcPr>
            <w:tcW w:w="3402"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Письмо подтверждение в произвольном формате на фирменном бланке предприятия с печатью и подписью уполномоченного лица</w:t>
            </w:r>
          </w:p>
        </w:tc>
        <w:tc>
          <w:tcPr>
            <w:tcW w:w="1134"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016AAD">
        <w:trPr>
          <w:trHeight w:val="94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1903EF" w:rsidP="002F3DF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4</w:t>
            </w:r>
            <w:r w:rsidR="00760D28" w:rsidRPr="002F3DF3">
              <w:rPr>
                <w:rFonts w:ascii="Times New Roman" w:eastAsia="Times New Roman" w:hAnsi="Times New Roman" w:cs="Times New Roman"/>
                <w:color w:val="000000"/>
                <w:sz w:val="24"/>
                <w:szCs w:val="24"/>
              </w:rPr>
              <w:t>.2</w:t>
            </w:r>
          </w:p>
        </w:tc>
        <w:tc>
          <w:tcPr>
            <w:tcW w:w="8705" w:type="dxa"/>
            <w:gridSpan w:val="3"/>
            <w:tcBorders>
              <w:top w:val="single" w:sz="4" w:space="0" w:color="auto"/>
              <w:left w:val="nil"/>
              <w:bottom w:val="single" w:sz="4" w:space="0" w:color="auto"/>
              <w:right w:val="single" w:sz="4" w:space="0" w:color="000000"/>
            </w:tcBorders>
            <w:shd w:val="clear" w:color="auto" w:fill="auto"/>
            <w:vAlign w:val="center"/>
            <w:hideMark/>
          </w:tcPr>
          <w:p w:rsidR="00760D28" w:rsidRPr="002F3DF3" w:rsidRDefault="00760D28" w:rsidP="001229A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Подрядчик обязуется организовать п</w:t>
            </w:r>
            <w:r w:rsidRPr="002F3DF3">
              <w:rPr>
                <w:rFonts w:ascii="Times New Roman" w:eastAsia="Times New Roman" w:hAnsi="Times New Roman" w:cs="Times New Roman"/>
                <w:color w:val="000000"/>
                <w:sz w:val="24"/>
                <w:szCs w:val="24"/>
              </w:rPr>
              <w:t xml:space="preserve">роведение инструктажа </w:t>
            </w:r>
            <w:proofErr w:type="gramStart"/>
            <w:r w:rsidRPr="002F3DF3">
              <w:rPr>
                <w:rFonts w:ascii="Times New Roman" w:eastAsia="Times New Roman" w:hAnsi="Times New Roman" w:cs="Times New Roman"/>
                <w:color w:val="000000"/>
                <w:sz w:val="24"/>
                <w:szCs w:val="24"/>
              </w:rPr>
              <w:t>по</w:t>
            </w:r>
            <w:proofErr w:type="gramEnd"/>
            <w:r w:rsidRPr="002F3DF3">
              <w:rPr>
                <w:rFonts w:ascii="Times New Roman" w:eastAsia="Times New Roman" w:hAnsi="Times New Roman" w:cs="Times New Roman"/>
                <w:color w:val="000000"/>
                <w:sz w:val="24"/>
                <w:szCs w:val="24"/>
              </w:rPr>
              <w:t xml:space="preserve"> ОТ, ПБ и ООС перед началом работ</w:t>
            </w:r>
          </w:p>
        </w:tc>
        <w:tc>
          <w:tcPr>
            <w:tcW w:w="3402"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Письмо подтверждение в произвольном формате на фирменном бланке предприятия с печатью и подписью уполномоченного лица</w:t>
            </w:r>
          </w:p>
        </w:tc>
        <w:tc>
          <w:tcPr>
            <w:tcW w:w="1134"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016AAD">
        <w:trPr>
          <w:trHeight w:val="94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1903EF" w:rsidP="002F3DF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760D28" w:rsidRPr="002F3DF3">
              <w:rPr>
                <w:rFonts w:ascii="Times New Roman" w:eastAsia="Times New Roman" w:hAnsi="Times New Roman" w:cs="Times New Roman"/>
                <w:color w:val="000000"/>
                <w:sz w:val="24"/>
                <w:szCs w:val="24"/>
              </w:rPr>
              <w:t>.3</w:t>
            </w:r>
          </w:p>
        </w:tc>
        <w:tc>
          <w:tcPr>
            <w:tcW w:w="8705" w:type="dxa"/>
            <w:gridSpan w:val="3"/>
            <w:tcBorders>
              <w:top w:val="single" w:sz="4" w:space="0" w:color="auto"/>
              <w:left w:val="nil"/>
              <w:bottom w:val="single" w:sz="4" w:space="0" w:color="auto"/>
              <w:right w:val="single" w:sz="4" w:space="0" w:color="000000"/>
            </w:tcBorders>
            <w:shd w:val="clear" w:color="auto" w:fill="auto"/>
            <w:vAlign w:val="center"/>
            <w:hideMark/>
          </w:tcPr>
          <w:p w:rsidR="00760D28" w:rsidRPr="002F3DF3" w:rsidRDefault="00760D28" w:rsidP="001229A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Подрядчик обязуется обеспечить о</w:t>
            </w:r>
            <w:r w:rsidRPr="002F3DF3">
              <w:rPr>
                <w:rFonts w:ascii="Times New Roman" w:eastAsia="Times New Roman" w:hAnsi="Times New Roman" w:cs="Times New Roman"/>
                <w:color w:val="000000"/>
                <w:sz w:val="24"/>
                <w:szCs w:val="24"/>
              </w:rPr>
              <w:t>рганизаци</w:t>
            </w:r>
            <w:r>
              <w:rPr>
                <w:rFonts w:ascii="Times New Roman" w:eastAsia="Times New Roman" w:hAnsi="Times New Roman" w:cs="Times New Roman"/>
                <w:color w:val="000000"/>
                <w:sz w:val="24"/>
                <w:szCs w:val="24"/>
              </w:rPr>
              <w:t>ю</w:t>
            </w:r>
            <w:r w:rsidRPr="002F3DF3">
              <w:rPr>
                <w:rFonts w:ascii="Times New Roman" w:eastAsia="Times New Roman" w:hAnsi="Times New Roman" w:cs="Times New Roman"/>
                <w:color w:val="000000"/>
                <w:sz w:val="24"/>
                <w:szCs w:val="24"/>
              </w:rPr>
              <w:t xml:space="preserve"> медицинских осмотров (предварительных и периодических) </w:t>
            </w:r>
          </w:p>
        </w:tc>
        <w:tc>
          <w:tcPr>
            <w:tcW w:w="3402"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Письмо подтверждение в произвольном формате на фирменном бланке предприятия с печатью и подписью уполномоченного лица</w:t>
            </w:r>
          </w:p>
        </w:tc>
        <w:tc>
          <w:tcPr>
            <w:tcW w:w="1134"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016AAD">
        <w:trPr>
          <w:trHeight w:val="1230"/>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1903EF" w:rsidP="002F3DF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760D28" w:rsidRPr="002F3DF3">
              <w:rPr>
                <w:rFonts w:ascii="Times New Roman" w:eastAsia="Times New Roman" w:hAnsi="Times New Roman" w:cs="Times New Roman"/>
                <w:color w:val="000000"/>
                <w:sz w:val="24"/>
                <w:szCs w:val="24"/>
              </w:rPr>
              <w:t>.4</w:t>
            </w:r>
          </w:p>
        </w:tc>
        <w:tc>
          <w:tcPr>
            <w:tcW w:w="8705" w:type="dxa"/>
            <w:gridSpan w:val="3"/>
            <w:tcBorders>
              <w:top w:val="single" w:sz="4" w:space="0" w:color="auto"/>
              <w:left w:val="nil"/>
              <w:bottom w:val="single" w:sz="4" w:space="0" w:color="auto"/>
              <w:right w:val="single" w:sz="4" w:space="0" w:color="auto"/>
            </w:tcBorders>
            <w:shd w:val="clear" w:color="auto" w:fill="auto"/>
            <w:vAlign w:val="bottom"/>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После заключения договора должны быть заключены  договора добровольного страхования от несчастных случаев для работников, которые будут привлечены для исполнения договора, со страховой суммой не менее 400 тыс. рублей, согласно условиям проекта договора, на следующие риски:</w:t>
            </w:r>
          </w:p>
        </w:tc>
        <w:tc>
          <w:tcPr>
            <w:tcW w:w="3402" w:type="dxa"/>
            <w:vMerge w:val="restart"/>
            <w:tcBorders>
              <w:top w:val="nil"/>
              <w:left w:val="nil"/>
              <w:bottom w:val="single" w:sz="4" w:space="0" w:color="000000"/>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Письмо подтверждение в произвольном формате на фирменном бланке предприятия с печатью и подписью уполномоченного лица</w:t>
            </w:r>
          </w:p>
        </w:tc>
        <w:tc>
          <w:tcPr>
            <w:tcW w:w="1134"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016AAD">
        <w:trPr>
          <w:trHeight w:val="31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1903EF" w:rsidP="002F3DF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760D28" w:rsidRPr="002F3DF3">
              <w:rPr>
                <w:rFonts w:ascii="Times New Roman" w:eastAsia="Times New Roman" w:hAnsi="Times New Roman" w:cs="Times New Roman"/>
                <w:color w:val="000000"/>
                <w:sz w:val="24"/>
                <w:szCs w:val="24"/>
              </w:rPr>
              <w:t>.4.1</w:t>
            </w:r>
          </w:p>
        </w:tc>
        <w:tc>
          <w:tcPr>
            <w:tcW w:w="8705" w:type="dxa"/>
            <w:gridSpan w:val="3"/>
            <w:tcBorders>
              <w:top w:val="single" w:sz="4" w:space="0" w:color="auto"/>
              <w:left w:val="nil"/>
              <w:bottom w:val="single" w:sz="4" w:space="0" w:color="auto"/>
              <w:right w:val="single" w:sz="4" w:space="0" w:color="auto"/>
            </w:tcBorders>
            <w:shd w:val="clear" w:color="auto" w:fill="auto"/>
            <w:vAlign w:val="bottom"/>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 смерть в результате несчастного случая;</w:t>
            </w:r>
          </w:p>
        </w:tc>
        <w:tc>
          <w:tcPr>
            <w:tcW w:w="3402" w:type="dxa"/>
            <w:vMerge/>
            <w:tcBorders>
              <w:top w:val="nil"/>
              <w:left w:val="nil"/>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016AAD">
        <w:trPr>
          <w:trHeight w:val="31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1903EF" w:rsidP="002F3DF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760D28" w:rsidRPr="002F3DF3">
              <w:rPr>
                <w:rFonts w:ascii="Times New Roman" w:eastAsia="Times New Roman" w:hAnsi="Times New Roman" w:cs="Times New Roman"/>
                <w:color w:val="000000"/>
                <w:sz w:val="24"/>
                <w:szCs w:val="24"/>
              </w:rPr>
              <w:t>.4.2</w:t>
            </w:r>
          </w:p>
        </w:tc>
        <w:tc>
          <w:tcPr>
            <w:tcW w:w="8705" w:type="dxa"/>
            <w:gridSpan w:val="3"/>
            <w:tcBorders>
              <w:top w:val="single" w:sz="4" w:space="0" w:color="auto"/>
              <w:left w:val="nil"/>
              <w:bottom w:val="single" w:sz="4" w:space="0" w:color="auto"/>
              <w:right w:val="single" w:sz="4" w:space="0" w:color="000000"/>
            </w:tcBorders>
            <w:shd w:val="clear" w:color="auto" w:fill="auto"/>
            <w:vAlign w:val="bottom"/>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 постоянная (полная) утрата трудоспособности в результате несчастного случая с установлением I, II, III групп инвалидности</w:t>
            </w:r>
          </w:p>
        </w:tc>
        <w:tc>
          <w:tcPr>
            <w:tcW w:w="3402" w:type="dxa"/>
            <w:vMerge/>
            <w:tcBorders>
              <w:top w:val="nil"/>
              <w:left w:val="nil"/>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016AAD">
        <w:trPr>
          <w:trHeight w:val="31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1903EF" w:rsidP="002F3DF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760D28" w:rsidRPr="002F3DF3">
              <w:rPr>
                <w:rFonts w:ascii="Times New Roman" w:eastAsia="Times New Roman" w:hAnsi="Times New Roman" w:cs="Times New Roman"/>
                <w:color w:val="000000"/>
                <w:sz w:val="24"/>
                <w:szCs w:val="24"/>
              </w:rPr>
              <w:t>.5</w:t>
            </w:r>
          </w:p>
        </w:tc>
        <w:tc>
          <w:tcPr>
            <w:tcW w:w="8705" w:type="dxa"/>
            <w:gridSpan w:val="3"/>
            <w:tcBorders>
              <w:top w:val="single" w:sz="4" w:space="0" w:color="auto"/>
              <w:left w:val="nil"/>
              <w:bottom w:val="single" w:sz="4" w:space="0" w:color="auto"/>
              <w:right w:val="single" w:sz="4" w:space="0" w:color="000000"/>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Проверка знаний руководителей  и персонала по охране труда и пожарной безопасности</w:t>
            </w:r>
          </w:p>
        </w:tc>
        <w:tc>
          <w:tcPr>
            <w:tcW w:w="3402" w:type="dxa"/>
            <w:vMerge w:val="restart"/>
            <w:tcBorders>
              <w:top w:val="nil"/>
              <w:left w:val="single" w:sz="4" w:space="0" w:color="auto"/>
              <w:bottom w:val="single" w:sz="4" w:space="0" w:color="000000"/>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Список с номерами и датами протоколов, либо копии протоколов аттестации руководителей и специалистов</w:t>
            </w:r>
          </w:p>
        </w:tc>
        <w:tc>
          <w:tcPr>
            <w:tcW w:w="1134"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016AAD">
        <w:trPr>
          <w:trHeight w:val="900"/>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1903EF" w:rsidP="002F3DF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760D28" w:rsidRPr="002F3DF3">
              <w:rPr>
                <w:rFonts w:ascii="Times New Roman" w:eastAsia="Times New Roman" w:hAnsi="Times New Roman" w:cs="Times New Roman"/>
                <w:color w:val="000000"/>
                <w:sz w:val="24"/>
                <w:szCs w:val="24"/>
              </w:rPr>
              <w:t>.6</w:t>
            </w:r>
          </w:p>
        </w:tc>
        <w:tc>
          <w:tcPr>
            <w:tcW w:w="8705" w:type="dxa"/>
            <w:gridSpan w:val="3"/>
            <w:tcBorders>
              <w:top w:val="single" w:sz="4" w:space="0" w:color="auto"/>
              <w:left w:val="nil"/>
              <w:bottom w:val="single" w:sz="4" w:space="0" w:color="auto"/>
              <w:right w:val="single" w:sz="4" w:space="0" w:color="000000"/>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Аттестация руководителей по промышленной безопасности</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016AAD">
        <w:trPr>
          <w:trHeight w:val="630"/>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1903EF" w:rsidP="002F3DF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760D28" w:rsidRPr="002F3DF3">
              <w:rPr>
                <w:rFonts w:ascii="Times New Roman" w:eastAsia="Times New Roman" w:hAnsi="Times New Roman" w:cs="Times New Roman"/>
                <w:color w:val="000000"/>
                <w:sz w:val="24"/>
                <w:szCs w:val="24"/>
              </w:rPr>
              <w:t>.7</w:t>
            </w:r>
          </w:p>
        </w:tc>
        <w:tc>
          <w:tcPr>
            <w:tcW w:w="8705" w:type="dxa"/>
            <w:gridSpan w:val="3"/>
            <w:tcBorders>
              <w:top w:val="single" w:sz="4" w:space="0" w:color="auto"/>
              <w:left w:val="nil"/>
              <w:bottom w:val="single" w:sz="4" w:space="0" w:color="auto"/>
              <w:right w:val="single" w:sz="4" w:space="0" w:color="000000"/>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Проведение специальной оценки условий труда</w:t>
            </w:r>
          </w:p>
        </w:tc>
        <w:tc>
          <w:tcPr>
            <w:tcW w:w="3402"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Копия сводной ведомости специальной оценки условий труда</w:t>
            </w:r>
          </w:p>
        </w:tc>
        <w:tc>
          <w:tcPr>
            <w:tcW w:w="1134"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016AAD">
        <w:trPr>
          <w:trHeight w:val="1980"/>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1903EF" w:rsidP="002F3DF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760D28" w:rsidRPr="002F3DF3">
              <w:rPr>
                <w:rFonts w:ascii="Times New Roman" w:eastAsia="Times New Roman" w:hAnsi="Times New Roman" w:cs="Times New Roman"/>
                <w:color w:val="000000"/>
                <w:sz w:val="24"/>
                <w:szCs w:val="24"/>
              </w:rPr>
              <w:t>.8</w:t>
            </w:r>
          </w:p>
        </w:tc>
        <w:tc>
          <w:tcPr>
            <w:tcW w:w="8705" w:type="dxa"/>
            <w:gridSpan w:val="3"/>
            <w:tcBorders>
              <w:top w:val="single" w:sz="4" w:space="0" w:color="auto"/>
              <w:left w:val="nil"/>
              <w:bottom w:val="single" w:sz="4" w:space="0" w:color="auto"/>
              <w:right w:val="single" w:sz="4" w:space="0" w:color="000000"/>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Наличие списка контингента работников, подлежащих прохождению предварительного и периодического медицинского осмотра.</w:t>
            </w:r>
          </w:p>
        </w:tc>
        <w:tc>
          <w:tcPr>
            <w:tcW w:w="3402"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 xml:space="preserve">Копия списка контингента с отметкой о его направлении территориального органа федерального органа исполнительной власти, уполномоченного на осуществление федерального государственного санитарно-эпидемиологического надзора </w:t>
            </w:r>
            <w:r w:rsidRPr="002F3DF3">
              <w:rPr>
                <w:rFonts w:ascii="Times New Roman" w:eastAsia="Times New Roman" w:hAnsi="Times New Roman" w:cs="Times New Roman"/>
                <w:sz w:val="24"/>
                <w:szCs w:val="24"/>
              </w:rPr>
              <w:lastRenderedPageBreak/>
              <w:t>(</w:t>
            </w:r>
            <w:proofErr w:type="spellStart"/>
            <w:r w:rsidRPr="002F3DF3">
              <w:rPr>
                <w:rFonts w:ascii="Times New Roman" w:eastAsia="Times New Roman" w:hAnsi="Times New Roman" w:cs="Times New Roman"/>
                <w:sz w:val="24"/>
                <w:szCs w:val="24"/>
              </w:rPr>
              <w:t>Роспотребнадзор</w:t>
            </w:r>
            <w:proofErr w:type="spellEnd"/>
            <w:r w:rsidRPr="002F3DF3">
              <w:rPr>
                <w:rFonts w:ascii="Times New Roman" w:eastAsia="Times New Roman" w:hAnsi="Times New Roman" w:cs="Times New Roman"/>
                <w:sz w:val="24"/>
                <w:szCs w:val="24"/>
              </w:rPr>
              <w:t>)</w:t>
            </w:r>
          </w:p>
        </w:tc>
        <w:tc>
          <w:tcPr>
            <w:tcW w:w="1134"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lastRenderedPageBreak/>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016AAD">
        <w:trPr>
          <w:trHeight w:val="660"/>
        </w:trPr>
        <w:tc>
          <w:tcPr>
            <w:tcW w:w="816" w:type="dxa"/>
            <w:tcBorders>
              <w:top w:val="nil"/>
              <w:left w:val="double" w:sz="6" w:space="0" w:color="auto"/>
              <w:bottom w:val="single" w:sz="4" w:space="0" w:color="auto"/>
              <w:right w:val="nil"/>
            </w:tcBorders>
            <w:shd w:val="clear" w:color="auto" w:fill="auto"/>
            <w:noWrap/>
            <w:vAlign w:val="center"/>
            <w:hideMark/>
          </w:tcPr>
          <w:p w:rsidR="00760D28" w:rsidRPr="002F3DF3" w:rsidRDefault="001903EF" w:rsidP="002F3DF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4</w:t>
            </w:r>
            <w:r w:rsidR="00760D28" w:rsidRPr="002F3DF3">
              <w:rPr>
                <w:rFonts w:ascii="Times New Roman" w:eastAsia="Times New Roman" w:hAnsi="Times New Roman" w:cs="Times New Roman"/>
                <w:color w:val="000000"/>
                <w:sz w:val="24"/>
                <w:szCs w:val="24"/>
              </w:rPr>
              <w:t>.9</w:t>
            </w:r>
          </w:p>
        </w:tc>
        <w:tc>
          <w:tcPr>
            <w:tcW w:w="8705"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 xml:space="preserve">Наличие регистрации подъемных сооружений в территориальных органах </w:t>
            </w:r>
            <w:proofErr w:type="spellStart"/>
            <w:r w:rsidRPr="002F3DF3">
              <w:rPr>
                <w:rFonts w:ascii="Times New Roman" w:eastAsia="Times New Roman" w:hAnsi="Times New Roman" w:cs="Times New Roman"/>
                <w:color w:val="000000"/>
                <w:sz w:val="24"/>
                <w:szCs w:val="24"/>
              </w:rPr>
              <w:t>Ростехнадзора</w:t>
            </w:r>
            <w:proofErr w:type="spellEnd"/>
          </w:p>
        </w:tc>
        <w:tc>
          <w:tcPr>
            <w:tcW w:w="3402"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proofErr w:type="spellStart"/>
            <w:r w:rsidRPr="002F3DF3">
              <w:rPr>
                <w:rFonts w:ascii="Times New Roman" w:eastAsia="Times New Roman" w:hAnsi="Times New Roman" w:cs="Times New Roman"/>
                <w:sz w:val="24"/>
                <w:szCs w:val="24"/>
              </w:rPr>
              <w:t>Выкопировка</w:t>
            </w:r>
            <w:proofErr w:type="spellEnd"/>
            <w:r w:rsidRPr="002F3DF3">
              <w:rPr>
                <w:rFonts w:ascii="Times New Roman" w:eastAsia="Times New Roman" w:hAnsi="Times New Roman" w:cs="Times New Roman"/>
                <w:sz w:val="24"/>
                <w:szCs w:val="24"/>
              </w:rPr>
              <w:t xml:space="preserve"> из паспорта подъёмного сооружения с отметкой о регистрации в органах </w:t>
            </w:r>
            <w:proofErr w:type="spellStart"/>
            <w:r w:rsidRPr="002F3DF3">
              <w:rPr>
                <w:rFonts w:ascii="Times New Roman" w:eastAsia="Times New Roman" w:hAnsi="Times New Roman" w:cs="Times New Roman"/>
                <w:sz w:val="24"/>
                <w:szCs w:val="24"/>
              </w:rPr>
              <w:t>Ростехнадзора</w:t>
            </w:r>
            <w:proofErr w:type="spellEnd"/>
          </w:p>
        </w:tc>
        <w:tc>
          <w:tcPr>
            <w:tcW w:w="1134"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Да</w:t>
            </w:r>
            <w:proofErr w:type="gramStart"/>
            <w:r w:rsidRPr="002F3DF3">
              <w:rPr>
                <w:rFonts w:ascii="Times New Roman" w:eastAsia="Times New Roman" w:hAnsi="Times New Roman" w:cs="Times New Roman"/>
                <w:color w:val="000000"/>
                <w:sz w:val="24"/>
                <w:szCs w:val="24"/>
              </w:rPr>
              <w:t>/Н</w:t>
            </w:r>
            <w:proofErr w:type="gramEnd"/>
            <w:r w:rsidRPr="002F3DF3">
              <w:rPr>
                <w:rFonts w:ascii="Times New Roman" w:eastAsia="Times New Roman" w:hAnsi="Times New Roman" w:cs="Times New Roman"/>
                <w:color w:val="000000"/>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016AAD">
        <w:trPr>
          <w:trHeight w:val="630"/>
        </w:trPr>
        <w:tc>
          <w:tcPr>
            <w:tcW w:w="816" w:type="dxa"/>
            <w:tcBorders>
              <w:top w:val="nil"/>
              <w:left w:val="double" w:sz="6" w:space="0" w:color="auto"/>
              <w:bottom w:val="single" w:sz="4" w:space="0" w:color="auto"/>
              <w:right w:val="single" w:sz="4" w:space="0" w:color="auto"/>
            </w:tcBorders>
            <w:shd w:val="clear" w:color="000000" w:fill="DBEEF3"/>
            <w:noWrap/>
            <w:vAlign w:val="center"/>
            <w:hideMark/>
          </w:tcPr>
          <w:p w:rsidR="00760D28" w:rsidRPr="002F3DF3" w:rsidRDefault="001903EF" w:rsidP="002F3DF3">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5</w:t>
            </w:r>
            <w:r w:rsidR="00760D28" w:rsidRPr="002F3DF3">
              <w:rPr>
                <w:rFonts w:ascii="Times New Roman" w:eastAsia="Times New Roman" w:hAnsi="Times New Roman" w:cs="Times New Roman"/>
                <w:b/>
                <w:bCs/>
                <w:color w:val="000000"/>
                <w:sz w:val="24"/>
                <w:szCs w:val="24"/>
              </w:rPr>
              <w:t>.</w:t>
            </w:r>
          </w:p>
        </w:tc>
        <w:tc>
          <w:tcPr>
            <w:tcW w:w="8705" w:type="dxa"/>
            <w:gridSpan w:val="3"/>
            <w:tcBorders>
              <w:top w:val="single" w:sz="4" w:space="0" w:color="auto"/>
              <w:left w:val="nil"/>
              <w:bottom w:val="single" w:sz="4" w:space="0" w:color="auto"/>
              <w:right w:val="single" w:sz="4" w:space="0" w:color="000000"/>
            </w:tcBorders>
            <w:shd w:val="clear" w:color="000000" w:fill="DBEEF3"/>
            <w:vAlign w:val="center"/>
            <w:hideMark/>
          </w:tcPr>
          <w:p w:rsidR="00760D28" w:rsidRPr="002F3DF3" w:rsidRDefault="00760D28" w:rsidP="002F3DF3">
            <w:pPr>
              <w:spacing w:after="0" w:line="240" w:lineRule="auto"/>
              <w:rPr>
                <w:rFonts w:ascii="Times New Roman" w:eastAsia="Times New Roman" w:hAnsi="Times New Roman" w:cs="Times New Roman"/>
                <w:b/>
                <w:bCs/>
                <w:color w:val="000000"/>
                <w:sz w:val="24"/>
                <w:szCs w:val="24"/>
              </w:rPr>
            </w:pPr>
            <w:r w:rsidRPr="002F3DF3">
              <w:rPr>
                <w:rFonts w:ascii="Times New Roman" w:eastAsia="Times New Roman" w:hAnsi="Times New Roman" w:cs="Times New Roman"/>
                <w:b/>
                <w:bCs/>
                <w:color w:val="000000"/>
                <w:sz w:val="24"/>
                <w:szCs w:val="24"/>
              </w:rPr>
              <w:t>Требования  к опыту работ</w:t>
            </w:r>
          </w:p>
        </w:tc>
        <w:tc>
          <w:tcPr>
            <w:tcW w:w="3402" w:type="dxa"/>
            <w:tcBorders>
              <w:top w:val="nil"/>
              <w:left w:val="nil"/>
              <w:bottom w:val="single" w:sz="4" w:space="0" w:color="auto"/>
              <w:right w:val="single" w:sz="4" w:space="0" w:color="auto"/>
            </w:tcBorders>
            <w:shd w:val="clear" w:color="000000" w:fill="DBEEF3"/>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 </w:t>
            </w:r>
          </w:p>
        </w:tc>
        <w:tc>
          <w:tcPr>
            <w:tcW w:w="1134" w:type="dxa"/>
            <w:tcBorders>
              <w:top w:val="nil"/>
              <w:left w:val="nil"/>
              <w:bottom w:val="single" w:sz="4" w:space="0" w:color="auto"/>
              <w:right w:val="single" w:sz="4" w:space="0" w:color="auto"/>
            </w:tcBorders>
            <w:shd w:val="clear" w:color="000000" w:fill="DBEEF3"/>
            <w:vAlign w:val="center"/>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 </w:t>
            </w:r>
          </w:p>
        </w:tc>
        <w:tc>
          <w:tcPr>
            <w:tcW w:w="1276" w:type="dxa"/>
            <w:tcBorders>
              <w:top w:val="nil"/>
              <w:left w:val="nil"/>
              <w:bottom w:val="single" w:sz="4" w:space="0" w:color="auto"/>
              <w:right w:val="double" w:sz="6" w:space="0" w:color="auto"/>
            </w:tcBorders>
            <w:shd w:val="clear" w:color="000000" w:fill="DBEEF3"/>
            <w:noWrap/>
            <w:vAlign w:val="bottom"/>
            <w:hideMark/>
          </w:tcPr>
          <w:p w:rsidR="00760D28" w:rsidRPr="002F3DF3" w:rsidRDefault="00760D28" w:rsidP="004C34AD">
            <w:pPr>
              <w:spacing w:after="0" w:line="240" w:lineRule="auto"/>
              <w:rPr>
                <w:rFonts w:ascii="Times New Roman" w:eastAsia="Times New Roman" w:hAnsi="Times New Roman" w:cs="Times New Roman"/>
                <w:color w:val="000000"/>
                <w:sz w:val="24"/>
                <w:szCs w:val="24"/>
              </w:rPr>
            </w:pPr>
          </w:p>
        </w:tc>
      </w:tr>
      <w:tr w:rsidR="00760D28" w:rsidRPr="002F3DF3" w:rsidTr="00016AAD">
        <w:trPr>
          <w:trHeight w:val="157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1903EF" w:rsidP="002F3DF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760D28" w:rsidRPr="002F3DF3">
              <w:rPr>
                <w:rFonts w:ascii="Times New Roman" w:eastAsia="Times New Roman" w:hAnsi="Times New Roman" w:cs="Times New Roman"/>
                <w:sz w:val="24"/>
                <w:szCs w:val="24"/>
              </w:rPr>
              <w:t>.1</w:t>
            </w:r>
          </w:p>
        </w:tc>
        <w:tc>
          <w:tcPr>
            <w:tcW w:w="8705" w:type="dxa"/>
            <w:gridSpan w:val="3"/>
            <w:tcBorders>
              <w:top w:val="single" w:sz="4" w:space="0" w:color="auto"/>
              <w:left w:val="nil"/>
              <w:bottom w:val="single" w:sz="4" w:space="0" w:color="auto"/>
              <w:right w:val="single" w:sz="4" w:space="0" w:color="000000"/>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 xml:space="preserve">Общее количество оказанных услуг по вышкомонтажным работам (включая субподряд)  аналогичных предмету закупки </w:t>
            </w:r>
            <w:proofErr w:type="gramStart"/>
            <w:r w:rsidRPr="002F3DF3">
              <w:rPr>
                <w:rFonts w:ascii="Times New Roman" w:eastAsia="Times New Roman" w:hAnsi="Times New Roman" w:cs="Times New Roman"/>
                <w:sz w:val="24"/>
                <w:szCs w:val="24"/>
              </w:rPr>
              <w:t>-н</w:t>
            </w:r>
            <w:proofErr w:type="gramEnd"/>
            <w:r w:rsidRPr="002F3DF3">
              <w:rPr>
                <w:rFonts w:ascii="Times New Roman" w:eastAsia="Times New Roman" w:hAnsi="Times New Roman" w:cs="Times New Roman"/>
                <w:sz w:val="24"/>
                <w:szCs w:val="24"/>
              </w:rPr>
              <w:t>е менее 2-х</w:t>
            </w:r>
            <w:r w:rsidR="00402F34">
              <w:rPr>
                <w:rFonts w:ascii="Times New Roman" w:eastAsia="Times New Roman" w:hAnsi="Times New Roman" w:cs="Times New Roman"/>
                <w:sz w:val="24"/>
                <w:szCs w:val="24"/>
              </w:rPr>
              <w:t xml:space="preserve"> </w:t>
            </w:r>
            <w:r w:rsidR="000F03E0">
              <w:rPr>
                <w:rFonts w:ascii="Times New Roman" w:eastAsia="Times New Roman" w:hAnsi="Times New Roman" w:cs="Times New Roman"/>
                <w:color w:val="FF0000"/>
                <w:sz w:val="24"/>
                <w:szCs w:val="24"/>
              </w:rPr>
              <w:t>за последние 3</w:t>
            </w:r>
            <w:r w:rsidR="00402F34" w:rsidRPr="00402F34">
              <w:rPr>
                <w:rFonts w:ascii="Times New Roman" w:eastAsia="Times New Roman" w:hAnsi="Times New Roman" w:cs="Times New Roman"/>
                <w:color w:val="FF0000"/>
                <w:sz w:val="24"/>
                <w:szCs w:val="24"/>
              </w:rPr>
              <w:t xml:space="preserve"> года</w:t>
            </w:r>
          </w:p>
        </w:tc>
        <w:tc>
          <w:tcPr>
            <w:tcW w:w="3402" w:type="dxa"/>
            <w:vMerge w:val="restart"/>
            <w:tcBorders>
              <w:top w:val="nil"/>
              <w:left w:val="single" w:sz="4" w:space="0" w:color="auto"/>
              <w:bottom w:val="single" w:sz="4" w:space="0" w:color="000000"/>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 xml:space="preserve">Письмо подтверждение в произвольном формате на фирменном бланке предприятия с печатью и подписью уполномоченного лица с приложением справки – перечня  с указанием объектов, Заказчиков и стоимости работ, </w:t>
            </w:r>
            <w:proofErr w:type="gramStart"/>
            <w:r w:rsidRPr="002F3DF3">
              <w:rPr>
                <w:rFonts w:ascii="Times New Roman" w:eastAsia="Times New Roman" w:hAnsi="Times New Roman" w:cs="Times New Roman"/>
                <w:sz w:val="24"/>
                <w:szCs w:val="24"/>
              </w:rPr>
              <w:t>заверенная</w:t>
            </w:r>
            <w:proofErr w:type="gramEnd"/>
            <w:r w:rsidRPr="002F3DF3">
              <w:rPr>
                <w:rFonts w:ascii="Times New Roman" w:eastAsia="Times New Roman" w:hAnsi="Times New Roman" w:cs="Times New Roman"/>
                <w:sz w:val="24"/>
                <w:szCs w:val="24"/>
              </w:rPr>
              <w:t xml:space="preserve"> подписью руководителя предприятия</w:t>
            </w:r>
          </w:p>
        </w:tc>
        <w:tc>
          <w:tcPr>
            <w:tcW w:w="1134"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 xml:space="preserve">кол-во </w:t>
            </w:r>
            <w:proofErr w:type="gramStart"/>
            <w:r w:rsidRPr="002F3DF3">
              <w:rPr>
                <w:rFonts w:ascii="Times New Roman" w:eastAsia="Times New Roman" w:hAnsi="Times New Roman" w:cs="Times New Roman"/>
                <w:sz w:val="24"/>
                <w:szCs w:val="24"/>
              </w:rPr>
              <w:t>смонтированных</w:t>
            </w:r>
            <w:proofErr w:type="gramEnd"/>
            <w:r w:rsidRPr="002F3DF3">
              <w:rPr>
                <w:rFonts w:ascii="Times New Roman" w:eastAsia="Times New Roman" w:hAnsi="Times New Roman" w:cs="Times New Roman"/>
                <w:sz w:val="24"/>
                <w:szCs w:val="24"/>
              </w:rPr>
              <w:t>/демонтированных БУ</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760D28" w:rsidRPr="002F3DF3" w:rsidTr="00016AAD">
        <w:trPr>
          <w:trHeight w:val="720"/>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1903EF" w:rsidP="002F3DF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760D28" w:rsidRPr="002F3DF3">
              <w:rPr>
                <w:rFonts w:ascii="Times New Roman" w:eastAsia="Times New Roman" w:hAnsi="Times New Roman" w:cs="Times New Roman"/>
                <w:sz w:val="24"/>
                <w:szCs w:val="24"/>
              </w:rPr>
              <w:t>.2</w:t>
            </w:r>
          </w:p>
        </w:tc>
        <w:tc>
          <w:tcPr>
            <w:tcW w:w="8705" w:type="dxa"/>
            <w:gridSpan w:val="3"/>
            <w:tcBorders>
              <w:top w:val="nil"/>
              <w:left w:val="nil"/>
              <w:bottom w:val="single" w:sz="4" w:space="0" w:color="auto"/>
              <w:right w:val="single" w:sz="4" w:space="0" w:color="000000"/>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Опыт в работы в условиях Крайнего Севера - не менее 1 года</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p>
        </w:tc>
        <w:tc>
          <w:tcPr>
            <w:tcW w:w="1134"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лет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E34E6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r>
      <w:tr w:rsidR="00760D28" w:rsidRPr="002F3DF3" w:rsidTr="001229A4">
        <w:trPr>
          <w:trHeight w:val="585"/>
        </w:trPr>
        <w:tc>
          <w:tcPr>
            <w:tcW w:w="816" w:type="dxa"/>
            <w:tcBorders>
              <w:top w:val="nil"/>
              <w:left w:val="double" w:sz="6" w:space="0" w:color="auto"/>
              <w:bottom w:val="single" w:sz="4" w:space="0" w:color="auto"/>
              <w:right w:val="single" w:sz="4" w:space="0" w:color="auto"/>
            </w:tcBorders>
            <w:shd w:val="clear" w:color="000000" w:fill="DBEEF3"/>
            <w:noWrap/>
            <w:vAlign w:val="center"/>
            <w:hideMark/>
          </w:tcPr>
          <w:p w:rsidR="00760D28" w:rsidRPr="002F3DF3" w:rsidRDefault="001903EF" w:rsidP="002F3DF3">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6</w:t>
            </w:r>
            <w:r w:rsidR="00760D28" w:rsidRPr="002F3DF3">
              <w:rPr>
                <w:rFonts w:ascii="Times New Roman" w:eastAsia="Times New Roman" w:hAnsi="Times New Roman" w:cs="Times New Roman"/>
                <w:b/>
                <w:bCs/>
                <w:sz w:val="24"/>
                <w:szCs w:val="24"/>
              </w:rPr>
              <w:t>.</w:t>
            </w:r>
          </w:p>
        </w:tc>
        <w:tc>
          <w:tcPr>
            <w:tcW w:w="8705" w:type="dxa"/>
            <w:gridSpan w:val="3"/>
            <w:tcBorders>
              <w:top w:val="single" w:sz="4" w:space="0" w:color="auto"/>
              <w:left w:val="nil"/>
              <w:bottom w:val="single" w:sz="4" w:space="0" w:color="auto"/>
              <w:right w:val="single" w:sz="4" w:space="0" w:color="000000"/>
            </w:tcBorders>
            <w:shd w:val="clear" w:color="000000" w:fill="DBEEF3"/>
            <w:vAlign w:val="center"/>
            <w:hideMark/>
          </w:tcPr>
          <w:p w:rsidR="00760D28" w:rsidRPr="002F3DF3" w:rsidRDefault="00760D28" w:rsidP="002F3DF3">
            <w:pPr>
              <w:spacing w:after="0" w:line="240" w:lineRule="auto"/>
              <w:rPr>
                <w:rFonts w:ascii="Times New Roman" w:eastAsia="Times New Roman" w:hAnsi="Times New Roman" w:cs="Times New Roman"/>
                <w:b/>
                <w:bCs/>
                <w:sz w:val="24"/>
                <w:szCs w:val="24"/>
              </w:rPr>
            </w:pPr>
            <w:r w:rsidRPr="002F3DF3">
              <w:rPr>
                <w:rFonts w:ascii="Times New Roman" w:eastAsia="Times New Roman" w:hAnsi="Times New Roman" w:cs="Times New Roman"/>
                <w:b/>
                <w:bCs/>
                <w:sz w:val="24"/>
                <w:szCs w:val="24"/>
              </w:rPr>
              <w:t>Требования к персоналу</w:t>
            </w:r>
          </w:p>
        </w:tc>
        <w:tc>
          <w:tcPr>
            <w:tcW w:w="3402" w:type="dxa"/>
            <w:tcBorders>
              <w:top w:val="nil"/>
              <w:left w:val="nil"/>
              <w:bottom w:val="single" w:sz="4" w:space="0" w:color="auto"/>
              <w:right w:val="single" w:sz="4" w:space="0" w:color="auto"/>
            </w:tcBorders>
            <w:shd w:val="clear" w:color="000000" w:fill="DBEEF3"/>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000000" w:fill="DBEEF3"/>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 </w:t>
            </w:r>
          </w:p>
        </w:tc>
        <w:tc>
          <w:tcPr>
            <w:tcW w:w="1276" w:type="dxa"/>
            <w:tcBorders>
              <w:top w:val="nil"/>
              <w:left w:val="nil"/>
              <w:bottom w:val="single" w:sz="4" w:space="0" w:color="auto"/>
              <w:right w:val="double" w:sz="6" w:space="0" w:color="auto"/>
            </w:tcBorders>
            <w:shd w:val="clear" w:color="000000" w:fill="DBEEF3"/>
            <w:noWrap/>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 </w:t>
            </w:r>
          </w:p>
        </w:tc>
      </w:tr>
      <w:tr w:rsidR="00760D28" w:rsidRPr="002F3DF3" w:rsidTr="001229A4">
        <w:trPr>
          <w:trHeight w:val="630"/>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1903EF" w:rsidP="002F3DF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760D28" w:rsidRPr="002F3DF3">
              <w:rPr>
                <w:rFonts w:ascii="Times New Roman" w:eastAsia="Times New Roman" w:hAnsi="Times New Roman" w:cs="Times New Roman"/>
                <w:sz w:val="24"/>
                <w:szCs w:val="24"/>
              </w:rPr>
              <w:t>.1</w:t>
            </w:r>
          </w:p>
        </w:tc>
        <w:tc>
          <w:tcPr>
            <w:tcW w:w="8705" w:type="dxa"/>
            <w:gridSpan w:val="3"/>
            <w:tcBorders>
              <w:top w:val="single" w:sz="4" w:space="0" w:color="auto"/>
              <w:left w:val="nil"/>
              <w:bottom w:val="single" w:sz="4" w:space="0" w:color="auto"/>
              <w:right w:val="single" w:sz="4" w:space="0" w:color="auto"/>
            </w:tcBorders>
            <w:shd w:val="clear" w:color="auto" w:fill="auto"/>
            <w:vAlign w:val="center"/>
            <w:hideMark/>
          </w:tcPr>
          <w:p w:rsidR="00760D28" w:rsidRPr="002F3DF3" w:rsidRDefault="00760D28" w:rsidP="002F3DF3">
            <w:pPr>
              <w:spacing w:after="24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Наличие рабочих специальностей для проведения вышкомонтажных работ на  буровых площадках не менее 17  чел.</w:t>
            </w:r>
          </w:p>
        </w:tc>
        <w:tc>
          <w:tcPr>
            <w:tcW w:w="3402" w:type="dxa"/>
            <w:vMerge w:val="restart"/>
            <w:tcBorders>
              <w:top w:val="nil"/>
              <w:left w:val="single" w:sz="4" w:space="0" w:color="auto"/>
              <w:bottom w:val="single" w:sz="4" w:space="0" w:color="000000"/>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 xml:space="preserve">Письмо подтверждение в произвольном формате на фирменном бланке предприятия с печатью и подписью уполномоченного лица с приложением справки-перечня с указанием штатного расписания и организационной структуры предприятия, состава бригады на подготовительные работы с </w:t>
            </w:r>
            <w:r w:rsidRPr="002F3DF3">
              <w:rPr>
                <w:rFonts w:ascii="Times New Roman" w:eastAsia="Times New Roman" w:hAnsi="Times New Roman" w:cs="Times New Roman"/>
                <w:sz w:val="24"/>
                <w:szCs w:val="24"/>
              </w:rPr>
              <w:lastRenderedPageBreak/>
              <w:t xml:space="preserve">указанием Ф.И.О, специальностей, сведений по </w:t>
            </w:r>
            <w:proofErr w:type="spellStart"/>
            <w:r w:rsidRPr="002F3DF3">
              <w:rPr>
                <w:rFonts w:ascii="Times New Roman" w:eastAsia="Times New Roman" w:hAnsi="Times New Roman" w:cs="Times New Roman"/>
                <w:sz w:val="24"/>
                <w:szCs w:val="24"/>
              </w:rPr>
              <w:t>обученности</w:t>
            </w:r>
            <w:proofErr w:type="spellEnd"/>
            <w:r w:rsidRPr="002F3DF3">
              <w:rPr>
                <w:rFonts w:ascii="Times New Roman" w:eastAsia="Times New Roman" w:hAnsi="Times New Roman" w:cs="Times New Roman"/>
                <w:sz w:val="24"/>
                <w:szCs w:val="24"/>
              </w:rPr>
              <w:t xml:space="preserve"> за подписью руководителя предприятия</w:t>
            </w:r>
          </w:p>
        </w:tc>
        <w:tc>
          <w:tcPr>
            <w:tcW w:w="1134"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lastRenderedPageBreak/>
              <w:t>чел</w:t>
            </w:r>
          </w:p>
        </w:tc>
        <w:tc>
          <w:tcPr>
            <w:tcW w:w="1276" w:type="dxa"/>
            <w:tcBorders>
              <w:top w:val="nil"/>
              <w:left w:val="nil"/>
              <w:bottom w:val="single" w:sz="4" w:space="0" w:color="auto"/>
              <w:right w:val="double" w:sz="6"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r w:rsidRPr="002F3DF3">
              <w:rPr>
                <w:rFonts w:ascii="Times New Roman" w:eastAsia="Times New Roman" w:hAnsi="Times New Roman" w:cs="Times New Roman"/>
                <w:sz w:val="24"/>
                <w:szCs w:val="24"/>
              </w:rPr>
              <w:t> </w:t>
            </w:r>
          </w:p>
        </w:tc>
      </w:tr>
      <w:tr w:rsidR="00760D28" w:rsidRPr="002F3DF3" w:rsidTr="001229A4">
        <w:trPr>
          <w:trHeight w:val="94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1903EF" w:rsidP="002F3DF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760D28" w:rsidRPr="002F3DF3">
              <w:rPr>
                <w:rFonts w:ascii="Times New Roman" w:eastAsia="Times New Roman" w:hAnsi="Times New Roman" w:cs="Times New Roman"/>
                <w:sz w:val="24"/>
                <w:szCs w:val="24"/>
              </w:rPr>
              <w:t>.1.1</w:t>
            </w:r>
          </w:p>
        </w:tc>
        <w:tc>
          <w:tcPr>
            <w:tcW w:w="8705" w:type="dxa"/>
            <w:gridSpan w:val="3"/>
            <w:tcBorders>
              <w:top w:val="single" w:sz="4" w:space="0" w:color="auto"/>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 xml:space="preserve">Наличие вышкомонтажников:4 разряда, 5 разряда, 6 разряда </w:t>
            </w:r>
            <w:proofErr w:type="gramStart"/>
            <w:r w:rsidRPr="002F3DF3">
              <w:rPr>
                <w:rFonts w:ascii="Times New Roman" w:eastAsia="Times New Roman" w:hAnsi="Times New Roman" w:cs="Times New Roman"/>
                <w:sz w:val="24"/>
                <w:szCs w:val="24"/>
              </w:rPr>
              <w:t>-н</w:t>
            </w:r>
            <w:proofErr w:type="gramEnd"/>
            <w:r w:rsidRPr="002F3DF3">
              <w:rPr>
                <w:rFonts w:ascii="Times New Roman" w:eastAsia="Times New Roman" w:hAnsi="Times New Roman" w:cs="Times New Roman"/>
                <w:sz w:val="24"/>
                <w:szCs w:val="24"/>
              </w:rPr>
              <w:t>е менее 12 чел</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p>
        </w:tc>
        <w:tc>
          <w:tcPr>
            <w:tcW w:w="1134"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чел</w:t>
            </w:r>
          </w:p>
        </w:tc>
        <w:tc>
          <w:tcPr>
            <w:tcW w:w="1276" w:type="dxa"/>
            <w:tcBorders>
              <w:top w:val="nil"/>
              <w:left w:val="nil"/>
              <w:bottom w:val="single" w:sz="4" w:space="0" w:color="auto"/>
              <w:right w:val="double" w:sz="6"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Pr="002F3DF3">
              <w:rPr>
                <w:rFonts w:ascii="Times New Roman" w:eastAsia="Times New Roman" w:hAnsi="Times New Roman" w:cs="Times New Roman"/>
                <w:sz w:val="24"/>
                <w:szCs w:val="24"/>
              </w:rPr>
              <w:t> </w:t>
            </w:r>
          </w:p>
        </w:tc>
      </w:tr>
      <w:tr w:rsidR="00760D28" w:rsidRPr="002F3DF3" w:rsidTr="001229A4">
        <w:trPr>
          <w:trHeight w:val="630"/>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1903EF" w:rsidP="002F3DF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760D28" w:rsidRPr="002F3DF3">
              <w:rPr>
                <w:rFonts w:ascii="Times New Roman" w:eastAsia="Times New Roman" w:hAnsi="Times New Roman" w:cs="Times New Roman"/>
                <w:sz w:val="24"/>
                <w:szCs w:val="24"/>
              </w:rPr>
              <w:t>.1.2</w:t>
            </w:r>
          </w:p>
        </w:tc>
        <w:tc>
          <w:tcPr>
            <w:tcW w:w="8705" w:type="dxa"/>
            <w:gridSpan w:val="3"/>
            <w:tcBorders>
              <w:top w:val="single" w:sz="4" w:space="0" w:color="auto"/>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 xml:space="preserve">Наличие электросварщиков:4 разряда, 5 разряда </w:t>
            </w:r>
            <w:proofErr w:type="gramStart"/>
            <w:r w:rsidRPr="002F3DF3">
              <w:rPr>
                <w:rFonts w:ascii="Times New Roman" w:eastAsia="Times New Roman" w:hAnsi="Times New Roman" w:cs="Times New Roman"/>
                <w:sz w:val="24"/>
                <w:szCs w:val="24"/>
              </w:rPr>
              <w:t>-н</w:t>
            </w:r>
            <w:proofErr w:type="gramEnd"/>
            <w:r w:rsidRPr="002F3DF3">
              <w:rPr>
                <w:rFonts w:ascii="Times New Roman" w:eastAsia="Times New Roman" w:hAnsi="Times New Roman" w:cs="Times New Roman"/>
                <w:sz w:val="24"/>
                <w:szCs w:val="24"/>
              </w:rPr>
              <w:t>е менее 2 чел</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p>
        </w:tc>
        <w:tc>
          <w:tcPr>
            <w:tcW w:w="1134"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чел</w:t>
            </w:r>
          </w:p>
        </w:tc>
        <w:tc>
          <w:tcPr>
            <w:tcW w:w="1276" w:type="dxa"/>
            <w:tcBorders>
              <w:top w:val="nil"/>
              <w:left w:val="nil"/>
              <w:bottom w:val="single" w:sz="4" w:space="0" w:color="auto"/>
              <w:right w:val="double" w:sz="6"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 </w:t>
            </w:r>
            <w:r>
              <w:rPr>
                <w:rFonts w:ascii="Times New Roman" w:eastAsia="Times New Roman" w:hAnsi="Times New Roman" w:cs="Times New Roman"/>
                <w:sz w:val="24"/>
                <w:szCs w:val="24"/>
              </w:rPr>
              <w:t>2</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1903EF" w:rsidP="002F3DF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760D28" w:rsidRPr="002F3DF3">
              <w:rPr>
                <w:rFonts w:ascii="Times New Roman" w:eastAsia="Times New Roman" w:hAnsi="Times New Roman" w:cs="Times New Roman"/>
                <w:sz w:val="24"/>
                <w:szCs w:val="24"/>
              </w:rPr>
              <w:t>.1.3</w:t>
            </w:r>
          </w:p>
        </w:tc>
        <w:tc>
          <w:tcPr>
            <w:tcW w:w="8705" w:type="dxa"/>
            <w:gridSpan w:val="3"/>
            <w:tcBorders>
              <w:top w:val="single" w:sz="4" w:space="0" w:color="auto"/>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 xml:space="preserve">Наличие электросварщиков с удостоверениями НАКС -1 чел </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p>
        </w:tc>
        <w:tc>
          <w:tcPr>
            <w:tcW w:w="1134"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чел</w:t>
            </w:r>
          </w:p>
        </w:tc>
        <w:tc>
          <w:tcPr>
            <w:tcW w:w="1276" w:type="dxa"/>
            <w:tcBorders>
              <w:top w:val="nil"/>
              <w:left w:val="nil"/>
              <w:bottom w:val="single" w:sz="4" w:space="0" w:color="auto"/>
              <w:right w:val="double" w:sz="6"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 </w:t>
            </w:r>
            <w:r>
              <w:rPr>
                <w:rFonts w:ascii="Times New Roman" w:eastAsia="Times New Roman" w:hAnsi="Times New Roman" w:cs="Times New Roman"/>
                <w:sz w:val="24"/>
                <w:szCs w:val="24"/>
              </w:rPr>
              <w:t>1</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1903EF" w:rsidP="002F3DF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760D28" w:rsidRPr="002F3DF3">
              <w:rPr>
                <w:rFonts w:ascii="Times New Roman" w:eastAsia="Times New Roman" w:hAnsi="Times New Roman" w:cs="Times New Roman"/>
                <w:sz w:val="24"/>
                <w:szCs w:val="24"/>
              </w:rPr>
              <w:t>.1.4</w:t>
            </w:r>
          </w:p>
        </w:tc>
        <w:tc>
          <w:tcPr>
            <w:tcW w:w="8705" w:type="dxa"/>
            <w:gridSpan w:val="3"/>
            <w:tcBorders>
              <w:top w:val="single" w:sz="4" w:space="0" w:color="auto"/>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 xml:space="preserve">Наличие электромонтёров: 4 разряда, 5 разряда </w:t>
            </w:r>
            <w:proofErr w:type="gramStart"/>
            <w:r w:rsidRPr="002F3DF3">
              <w:rPr>
                <w:rFonts w:ascii="Times New Roman" w:eastAsia="Times New Roman" w:hAnsi="Times New Roman" w:cs="Times New Roman"/>
                <w:sz w:val="24"/>
                <w:szCs w:val="24"/>
              </w:rPr>
              <w:t>-н</w:t>
            </w:r>
            <w:proofErr w:type="gramEnd"/>
            <w:r w:rsidRPr="002F3DF3">
              <w:rPr>
                <w:rFonts w:ascii="Times New Roman" w:eastAsia="Times New Roman" w:hAnsi="Times New Roman" w:cs="Times New Roman"/>
                <w:sz w:val="24"/>
                <w:szCs w:val="24"/>
              </w:rPr>
              <w:t>е менее 2 чел</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p>
        </w:tc>
        <w:tc>
          <w:tcPr>
            <w:tcW w:w="1134"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чел</w:t>
            </w:r>
          </w:p>
        </w:tc>
        <w:tc>
          <w:tcPr>
            <w:tcW w:w="1276" w:type="dxa"/>
            <w:tcBorders>
              <w:top w:val="nil"/>
              <w:left w:val="nil"/>
              <w:bottom w:val="single" w:sz="4" w:space="0" w:color="auto"/>
              <w:right w:val="double" w:sz="6"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 </w:t>
            </w:r>
            <w:r>
              <w:rPr>
                <w:rFonts w:ascii="Times New Roman" w:eastAsia="Times New Roman" w:hAnsi="Times New Roman" w:cs="Times New Roman"/>
                <w:sz w:val="24"/>
                <w:szCs w:val="24"/>
              </w:rPr>
              <w:t>2</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1903EF" w:rsidP="002F3DF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w:t>
            </w:r>
            <w:r w:rsidR="00760D28" w:rsidRPr="002F3DF3">
              <w:rPr>
                <w:rFonts w:ascii="Times New Roman" w:eastAsia="Times New Roman" w:hAnsi="Times New Roman" w:cs="Times New Roman"/>
                <w:sz w:val="24"/>
                <w:szCs w:val="24"/>
              </w:rPr>
              <w:t>.1.5</w:t>
            </w:r>
          </w:p>
        </w:tc>
        <w:tc>
          <w:tcPr>
            <w:tcW w:w="8705" w:type="dxa"/>
            <w:gridSpan w:val="3"/>
            <w:tcBorders>
              <w:top w:val="single" w:sz="4" w:space="0" w:color="auto"/>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 xml:space="preserve">Наличие стропальщиков с </w:t>
            </w:r>
            <w:r w:rsidR="001903EF">
              <w:rPr>
                <w:rFonts w:ascii="Times New Roman" w:eastAsia="Times New Roman" w:hAnsi="Times New Roman" w:cs="Times New Roman"/>
                <w:sz w:val="24"/>
                <w:szCs w:val="24"/>
              </w:rPr>
              <w:t>удостоверениями (из состава п.6</w:t>
            </w:r>
            <w:r w:rsidRPr="002F3DF3">
              <w:rPr>
                <w:rFonts w:ascii="Times New Roman" w:eastAsia="Times New Roman" w:hAnsi="Times New Roman" w:cs="Times New Roman"/>
                <w:sz w:val="24"/>
                <w:szCs w:val="24"/>
              </w:rPr>
              <w:t>.1) -12 чел</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p>
        </w:tc>
        <w:tc>
          <w:tcPr>
            <w:tcW w:w="1134"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чел</w:t>
            </w:r>
          </w:p>
        </w:tc>
        <w:tc>
          <w:tcPr>
            <w:tcW w:w="1276" w:type="dxa"/>
            <w:tcBorders>
              <w:top w:val="nil"/>
              <w:left w:val="nil"/>
              <w:bottom w:val="single" w:sz="4" w:space="0" w:color="auto"/>
              <w:right w:val="double" w:sz="6"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 </w:t>
            </w:r>
            <w:r>
              <w:rPr>
                <w:rFonts w:ascii="Times New Roman" w:eastAsia="Times New Roman" w:hAnsi="Times New Roman" w:cs="Times New Roman"/>
                <w:sz w:val="24"/>
                <w:szCs w:val="24"/>
              </w:rPr>
              <w:t>12</w:t>
            </w:r>
          </w:p>
        </w:tc>
      </w:tr>
      <w:tr w:rsidR="00760D28" w:rsidRPr="002F3DF3" w:rsidTr="007C08D5">
        <w:trPr>
          <w:trHeight w:val="31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1903EF" w:rsidP="002F3DF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w:t>
            </w:r>
            <w:r w:rsidR="00760D28" w:rsidRPr="002F3DF3">
              <w:rPr>
                <w:rFonts w:ascii="Times New Roman" w:eastAsia="Times New Roman" w:hAnsi="Times New Roman" w:cs="Times New Roman"/>
                <w:sz w:val="24"/>
                <w:szCs w:val="24"/>
              </w:rPr>
              <w:t>.1.6</w:t>
            </w:r>
          </w:p>
        </w:tc>
        <w:tc>
          <w:tcPr>
            <w:tcW w:w="8705" w:type="dxa"/>
            <w:gridSpan w:val="3"/>
            <w:tcBorders>
              <w:top w:val="single" w:sz="4" w:space="0" w:color="auto"/>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Наличие квалифицированного персонала (водителей соответствующей категории и стажа) необходимого для проведения работ</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p>
        </w:tc>
        <w:tc>
          <w:tcPr>
            <w:tcW w:w="1134"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Да</w:t>
            </w:r>
            <w:proofErr w:type="gramStart"/>
            <w:r w:rsidRPr="002F3DF3">
              <w:rPr>
                <w:rFonts w:ascii="Times New Roman" w:eastAsia="Times New Roman" w:hAnsi="Times New Roman" w:cs="Times New Roman"/>
                <w:sz w:val="24"/>
                <w:szCs w:val="24"/>
              </w:rPr>
              <w:t>/Н</w:t>
            </w:r>
            <w:proofErr w:type="gramEnd"/>
            <w:r w:rsidRPr="002F3DF3">
              <w:rPr>
                <w:rFonts w:ascii="Times New Roman" w:eastAsia="Times New Roman" w:hAnsi="Times New Roman" w:cs="Times New Roman"/>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4C34AD">
            <w:pPr>
              <w:spacing w:after="0" w:line="240" w:lineRule="auto"/>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rPr>
              <w:t>ДА</w:t>
            </w:r>
          </w:p>
        </w:tc>
      </w:tr>
      <w:tr w:rsidR="00760D28" w:rsidRPr="002F3DF3" w:rsidTr="00220201">
        <w:trPr>
          <w:trHeight w:val="690"/>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1903EF" w:rsidP="002F3DF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760D28" w:rsidRPr="002F3DF3">
              <w:rPr>
                <w:rFonts w:ascii="Times New Roman" w:eastAsia="Times New Roman" w:hAnsi="Times New Roman" w:cs="Times New Roman"/>
                <w:sz w:val="24"/>
                <w:szCs w:val="24"/>
              </w:rPr>
              <w:t>.1.7</w:t>
            </w:r>
          </w:p>
        </w:tc>
        <w:tc>
          <w:tcPr>
            <w:tcW w:w="8705" w:type="dxa"/>
            <w:gridSpan w:val="3"/>
            <w:tcBorders>
              <w:top w:val="single" w:sz="4" w:space="0" w:color="auto"/>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Наличие медицинского работника (</w:t>
            </w:r>
            <w:proofErr w:type="spellStart"/>
            <w:r w:rsidRPr="002F3DF3">
              <w:rPr>
                <w:rFonts w:ascii="Times New Roman" w:eastAsia="Times New Roman" w:hAnsi="Times New Roman" w:cs="Times New Roman"/>
                <w:sz w:val="24"/>
                <w:szCs w:val="24"/>
              </w:rPr>
              <w:t>ов</w:t>
            </w:r>
            <w:proofErr w:type="spellEnd"/>
            <w:r w:rsidRPr="002F3DF3">
              <w:rPr>
                <w:rFonts w:ascii="Times New Roman" w:eastAsia="Times New Roman" w:hAnsi="Times New Roman" w:cs="Times New Roman"/>
                <w:sz w:val="24"/>
                <w:szCs w:val="24"/>
              </w:rPr>
              <w:t xml:space="preserve">) сертифицированного для проведения </w:t>
            </w:r>
            <w:proofErr w:type="spellStart"/>
            <w:r w:rsidRPr="002F3DF3">
              <w:rPr>
                <w:rFonts w:ascii="Times New Roman" w:eastAsia="Times New Roman" w:hAnsi="Times New Roman" w:cs="Times New Roman"/>
                <w:sz w:val="24"/>
                <w:szCs w:val="24"/>
              </w:rPr>
              <w:t>предрейсовых</w:t>
            </w:r>
            <w:proofErr w:type="spellEnd"/>
            <w:r w:rsidRPr="002F3DF3">
              <w:rPr>
                <w:rFonts w:ascii="Times New Roman" w:eastAsia="Times New Roman" w:hAnsi="Times New Roman" w:cs="Times New Roman"/>
                <w:sz w:val="24"/>
                <w:szCs w:val="24"/>
              </w:rPr>
              <w:t xml:space="preserve"> и </w:t>
            </w:r>
            <w:proofErr w:type="spellStart"/>
            <w:r w:rsidRPr="002F3DF3">
              <w:rPr>
                <w:rFonts w:ascii="Times New Roman" w:eastAsia="Times New Roman" w:hAnsi="Times New Roman" w:cs="Times New Roman"/>
                <w:sz w:val="24"/>
                <w:szCs w:val="24"/>
              </w:rPr>
              <w:t>послерейсовых</w:t>
            </w:r>
            <w:proofErr w:type="spellEnd"/>
            <w:r w:rsidRPr="002F3DF3">
              <w:rPr>
                <w:rFonts w:ascii="Times New Roman" w:eastAsia="Times New Roman" w:hAnsi="Times New Roman" w:cs="Times New Roman"/>
                <w:sz w:val="24"/>
                <w:szCs w:val="24"/>
              </w:rPr>
              <w:t xml:space="preserve"> медосмотров (в штате организации/ по договору с лицензированной организацией)</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p>
        </w:tc>
        <w:tc>
          <w:tcPr>
            <w:tcW w:w="1134"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Да</w:t>
            </w:r>
            <w:proofErr w:type="gramStart"/>
            <w:r w:rsidRPr="002F3DF3">
              <w:rPr>
                <w:rFonts w:ascii="Times New Roman" w:eastAsia="Times New Roman" w:hAnsi="Times New Roman" w:cs="Times New Roman"/>
                <w:sz w:val="24"/>
                <w:szCs w:val="24"/>
              </w:rPr>
              <w:t>/Н</w:t>
            </w:r>
            <w:proofErr w:type="gramEnd"/>
            <w:r w:rsidRPr="002F3DF3">
              <w:rPr>
                <w:rFonts w:ascii="Times New Roman" w:eastAsia="Times New Roman" w:hAnsi="Times New Roman" w:cs="Times New Roman"/>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4C34AD">
            <w:pPr>
              <w:spacing w:after="0" w:line="240" w:lineRule="auto"/>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rPr>
              <w:t>ДА</w:t>
            </w:r>
          </w:p>
        </w:tc>
      </w:tr>
      <w:tr w:rsidR="00760D28" w:rsidRPr="002F3DF3" w:rsidTr="00AB253D">
        <w:trPr>
          <w:trHeight w:val="900"/>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1903EF" w:rsidP="002F3DF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760D28" w:rsidRPr="002F3DF3">
              <w:rPr>
                <w:rFonts w:ascii="Times New Roman" w:eastAsia="Times New Roman" w:hAnsi="Times New Roman" w:cs="Times New Roman"/>
                <w:sz w:val="24"/>
                <w:szCs w:val="24"/>
              </w:rPr>
              <w:t>.1.8</w:t>
            </w:r>
          </w:p>
        </w:tc>
        <w:tc>
          <w:tcPr>
            <w:tcW w:w="8705" w:type="dxa"/>
            <w:gridSpan w:val="3"/>
            <w:tcBorders>
              <w:top w:val="single" w:sz="4" w:space="0" w:color="auto"/>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Наличие в организации должностного лица, ответственного за обеспечение технического состояния транспортных средств и их безопасную эксплуатацию</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p>
        </w:tc>
        <w:tc>
          <w:tcPr>
            <w:tcW w:w="1134"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Да</w:t>
            </w:r>
            <w:proofErr w:type="gramStart"/>
            <w:r w:rsidRPr="002F3DF3">
              <w:rPr>
                <w:rFonts w:ascii="Times New Roman" w:eastAsia="Times New Roman" w:hAnsi="Times New Roman" w:cs="Times New Roman"/>
                <w:sz w:val="24"/>
                <w:szCs w:val="24"/>
              </w:rPr>
              <w:t>/Н</w:t>
            </w:r>
            <w:proofErr w:type="gramEnd"/>
            <w:r w:rsidRPr="002F3DF3">
              <w:rPr>
                <w:rFonts w:ascii="Times New Roman" w:eastAsia="Times New Roman" w:hAnsi="Times New Roman" w:cs="Times New Roman"/>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4C34AD">
            <w:pPr>
              <w:spacing w:after="0" w:line="240" w:lineRule="auto"/>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1903EF" w:rsidP="002F3DF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760D28" w:rsidRPr="002F3DF3">
              <w:rPr>
                <w:rFonts w:ascii="Times New Roman" w:eastAsia="Times New Roman" w:hAnsi="Times New Roman" w:cs="Times New Roman"/>
                <w:sz w:val="24"/>
                <w:szCs w:val="24"/>
              </w:rPr>
              <w:t>.1.9</w:t>
            </w:r>
          </w:p>
        </w:tc>
        <w:tc>
          <w:tcPr>
            <w:tcW w:w="8705" w:type="dxa"/>
            <w:gridSpan w:val="3"/>
            <w:tcBorders>
              <w:top w:val="nil"/>
              <w:left w:val="nil"/>
              <w:bottom w:val="single" w:sz="4" w:space="0" w:color="auto"/>
              <w:right w:val="nil"/>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Наличие инженерно-технических работников соответствующей квалификации - 1 чел</w:t>
            </w:r>
          </w:p>
        </w:tc>
        <w:tc>
          <w:tcPr>
            <w:tcW w:w="3402" w:type="dxa"/>
            <w:vMerge/>
            <w:tcBorders>
              <w:top w:val="nil"/>
              <w:left w:val="single" w:sz="4" w:space="0" w:color="auto"/>
              <w:bottom w:val="single" w:sz="4"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p>
        </w:tc>
        <w:tc>
          <w:tcPr>
            <w:tcW w:w="1134"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чел</w:t>
            </w:r>
          </w:p>
        </w:tc>
        <w:tc>
          <w:tcPr>
            <w:tcW w:w="1276" w:type="dxa"/>
            <w:tcBorders>
              <w:top w:val="nil"/>
              <w:left w:val="nil"/>
              <w:bottom w:val="single" w:sz="4" w:space="0" w:color="auto"/>
              <w:right w:val="double" w:sz="6"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2F3DF3">
              <w:rPr>
                <w:rFonts w:ascii="Times New Roman" w:eastAsia="Times New Roman" w:hAnsi="Times New Roman" w:cs="Times New Roman"/>
                <w:sz w:val="24"/>
                <w:szCs w:val="24"/>
              </w:rPr>
              <w:t> </w:t>
            </w:r>
          </w:p>
        </w:tc>
      </w:tr>
      <w:tr w:rsidR="00760D28" w:rsidRPr="002F3DF3" w:rsidTr="001229A4">
        <w:trPr>
          <w:trHeight w:val="630"/>
        </w:trPr>
        <w:tc>
          <w:tcPr>
            <w:tcW w:w="816" w:type="dxa"/>
            <w:tcBorders>
              <w:top w:val="nil"/>
              <w:left w:val="double" w:sz="6" w:space="0" w:color="auto"/>
              <w:bottom w:val="single" w:sz="4" w:space="0" w:color="auto"/>
              <w:right w:val="single" w:sz="4" w:space="0" w:color="auto"/>
            </w:tcBorders>
            <w:shd w:val="clear" w:color="000000" w:fill="DBEEF3"/>
            <w:noWrap/>
            <w:vAlign w:val="center"/>
            <w:hideMark/>
          </w:tcPr>
          <w:p w:rsidR="00760D28" w:rsidRPr="002F3DF3" w:rsidRDefault="001903EF" w:rsidP="002F3DF3">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7</w:t>
            </w:r>
            <w:r w:rsidR="00760D28" w:rsidRPr="002F3DF3">
              <w:rPr>
                <w:rFonts w:ascii="Times New Roman" w:eastAsia="Times New Roman" w:hAnsi="Times New Roman" w:cs="Times New Roman"/>
                <w:b/>
                <w:bCs/>
                <w:sz w:val="24"/>
                <w:szCs w:val="24"/>
              </w:rPr>
              <w:t>.</w:t>
            </w:r>
          </w:p>
        </w:tc>
        <w:tc>
          <w:tcPr>
            <w:tcW w:w="8705" w:type="dxa"/>
            <w:gridSpan w:val="3"/>
            <w:tcBorders>
              <w:top w:val="single" w:sz="4" w:space="0" w:color="auto"/>
              <w:left w:val="nil"/>
              <w:bottom w:val="single" w:sz="4" w:space="0" w:color="auto"/>
              <w:right w:val="single" w:sz="4" w:space="0" w:color="000000"/>
            </w:tcBorders>
            <w:shd w:val="clear" w:color="000000" w:fill="DBEEF3"/>
            <w:vAlign w:val="center"/>
            <w:hideMark/>
          </w:tcPr>
          <w:p w:rsidR="00760D28" w:rsidRPr="002F3DF3" w:rsidRDefault="00760D28" w:rsidP="002F3DF3">
            <w:pPr>
              <w:spacing w:after="0" w:line="240" w:lineRule="auto"/>
              <w:rPr>
                <w:rFonts w:ascii="Times New Roman" w:eastAsia="Times New Roman" w:hAnsi="Times New Roman" w:cs="Times New Roman"/>
                <w:b/>
                <w:bCs/>
                <w:sz w:val="24"/>
                <w:szCs w:val="24"/>
              </w:rPr>
            </w:pPr>
            <w:r w:rsidRPr="002F3DF3">
              <w:rPr>
                <w:rFonts w:ascii="Times New Roman" w:eastAsia="Times New Roman" w:hAnsi="Times New Roman" w:cs="Times New Roman"/>
                <w:b/>
                <w:bCs/>
                <w:sz w:val="24"/>
                <w:szCs w:val="24"/>
              </w:rPr>
              <w:t>Требования к производственным мощностям</w:t>
            </w:r>
          </w:p>
        </w:tc>
        <w:tc>
          <w:tcPr>
            <w:tcW w:w="3402" w:type="dxa"/>
            <w:tcBorders>
              <w:top w:val="nil"/>
              <w:left w:val="nil"/>
              <w:bottom w:val="single" w:sz="4" w:space="0" w:color="auto"/>
              <w:right w:val="single" w:sz="4" w:space="0" w:color="auto"/>
            </w:tcBorders>
            <w:shd w:val="clear" w:color="000000" w:fill="DBEEF3"/>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000000" w:fill="DBEEF3"/>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 </w:t>
            </w:r>
          </w:p>
        </w:tc>
        <w:tc>
          <w:tcPr>
            <w:tcW w:w="1276" w:type="dxa"/>
            <w:tcBorders>
              <w:top w:val="nil"/>
              <w:left w:val="nil"/>
              <w:bottom w:val="single" w:sz="4" w:space="0" w:color="auto"/>
              <w:right w:val="double" w:sz="6" w:space="0" w:color="auto"/>
            </w:tcBorders>
            <w:shd w:val="clear" w:color="000000" w:fill="DBEEF3"/>
            <w:noWrap/>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 </w:t>
            </w:r>
          </w:p>
        </w:tc>
      </w:tr>
      <w:tr w:rsidR="00760D28" w:rsidRPr="002F3DF3" w:rsidTr="001229A4">
        <w:trPr>
          <w:trHeight w:val="67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1903EF" w:rsidP="002F3DF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760D28" w:rsidRPr="002F3DF3">
              <w:rPr>
                <w:rFonts w:ascii="Times New Roman" w:eastAsia="Times New Roman" w:hAnsi="Times New Roman" w:cs="Times New Roman"/>
                <w:sz w:val="24"/>
                <w:szCs w:val="24"/>
              </w:rPr>
              <w:t>.1</w:t>
            </w:r>
          </w:p>
        </w:tc>
        <w:tc>
          <w:tcPr>
            <w:tcW w:w="8705" w:type="dxa"/>
            <w:gridSpan w:val="3"/>
            <w:tcBorders>
              <w:top w:val="single" w:sz="4" w:space="0" w:color="auto"/>
              <w:left w:val="nil"/>
              <w:bottom w:val="single" w:sz="4" w:space="0" w:color="auto"/>
              <w:right w:val="single" w:sz="4" w:space="0" w:color="000000"/>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Наличие собственных или арендованных  производственных  баз и их местонахождение (</w:t>
            </w:r>
            <w:proofErr w:type="spellStart"/>
            <w:r w:rsidRPr="002F3DF3">
              <w:rPr>
                <w:rFonts w:ascii="Times New Roman" w:eastAsia="Times New Roman" w:hAnsi="Times New Roman" w:cs="Times New Roman"/>
                <w:sz w:val="24"/>
                <w:szCs w:val="24"/>
              </w:rPr>
              <w:t>справочно</w:t>
            </w:r>
            <w:proofErr w:type="spellEnd"/>
            <w:r w:rsidRPr="002F3DF3">
              <w:rPr>
                <w:rFonts w:ascii="Times New Roman" w:eastAsia="Times New Roman" w:hAnsi="Times New Roman" w:cs="Times New Roman"/>
                <w:sz w:val="24"/>
                <w:szCs w:val="24"/>
              </w:rPr>
              <w:t>)</w:t>
            </w:r>
          </w:p>
        </w:tc>
        <w:tc>
          <w:tcPr>
            <w:tcW w:w="3402" w:type="dxa"/>
            <w:vMerge w:val="restart"/>
            <w:tcBorders>
              <w:top w:val="nil"/>
              <w:left w:val="single" w:sz="4" w:space="0" w:color="auto"/>
              <w:bottom w:val="nil"/>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Письмо подтверждение в произвольном формате на фирменном бланке предприятия с печатью и подписью уполномоченного лица с приложением справки о наличии техники и оборудования с указанием права собственности, за подписью руководителя предприятия с приложением копий правоустанавливающих документов, договоров аренды</w:t>
            </w:r>
          </w:p>
        </w:tc>
        <w:tc>
          <w:tcPr>
            <w:tcW w:w="1134"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шт.</w:t>
            </w:r>
          </w:p>
        </w:tc>
        <w:tc>
          <w:tcPr>
            <w:tcW w:w="1276" w:type="dxa"/>
            <w:tcBorders>
              <w:top w:val="nil"/>
              <w:left w:val="nil"/>
              <w:bottom w:val="single" w:sz="4" w:space="0" w:color="auto"/>
              <w:right w:val="double" w:sz="6"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справочно</w:t>
            </w:r>
            <w:proofErr w:type="spellEnd"/>
            <w:r w:rsidRPr="002F3DF3">
              <w:rPr>
                <w:rFonts w:ascii="Times New Roman" w:eastAsia="Times New Roman" w:hAnsi="Times New Roman" w:cs="Times New Roman"/>
                <w:sz w:val="24"/>
                <w:szCs w:val="24"/>
              </w:rPr>
              <w:t> </w:t>
            </w:r>
          </w:p>
        </w:tc>
      </w:tr>
      <w:tr w:rsidR="00760D28" w:rsidRPr="002F3DF3" w:rsidTr="00B83A3E">
        <w:trPr>
          <w:trHeight w:val="82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1903EF" w:rsidP="002F3DF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760D28" w:rsidRPr="002F3DF3">
              <w:rPr>
                <w:rFonts w:ascii="Times New Roman" w:eastAsia="Times New Roman" w:hAnsi="Times New Roman" w:cs="Times New Roman"/>
                <w:sz w:val="24"/>
                <w:szCs w:val="24"/>
              </w:rPr>
              <w:t>.2</w:t>
            </w:r>
          </w:p>
        </w:tc>
        <w:tc>
          <w:tcPr>
            <w:tcW w:w="8705" w:type="dxa"/>
            <w:gridSpan w:val="3"/>
            <w:tcBorders>
              <w:top w:val="single" w:sz="4" w:space="0" w:color="auto"/>
              <w:left w:val="nil"/>
              <w:bottom w:val="single" w:sz="4" w:space="0" w:color="auto"/>
              <w:right w:val="single" w:sz="4" w:space="0" w:color="000000"/>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Наличие диспетчера (контактного лица), доступного в круглосуточном режиме на все время выполнения работ</w:t>
            </w:r>
          </w:p>
        </w:tc>
        <w:tc>
          <w:tcPr>
            <w:tcW w:w="3402" w:type="dxa"/>
            <w:vMerge/>
            <w:tcBorders>
              <w:top w:val="nil"/>
              <w:left w:val="single" w:sz="4" w:space="0" w:color="auto"/>
              <w:bottom w:val="nil"/>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p>
        </w:tc>
        <w:tc>
          <w:tcPr>
            <w:tcW w:w="1134"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Да</w:t>
            </w:r>
            <w:proofErr w:type="gramStart"/>
            <w:r w:rsidRPr="002F3DF3">
              <w:rPr>
                <w:rFonts w:ascii="Times New Roman" w:eastAsia="Times New Roman" w:hAnsi="Times New Roman" w:cs="Times New Roman"/>
                <w:sz w:val="24"/>
                <w:szCs w:val="24"/>
              </w:rPr>
              <w:t>/Н</w:t>
            </w:r>
            <w:proofErr w:type="gramEnd"/>
            <w:r w:rsidRPr="002F3DF3">
              <w:rPr>
                <w:rFonts w:ascii="Times New Roman" w:eastAsia="Times New Roman" w:hAnsi="Times New Roman" w:cs="Times New Roman"/>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FC345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79179B">
        <w:trPr>
          <w:trHeight w:val="1170"/>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1903EF" w:rsidP="002F3DF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760D28" w:rsidRPr="002F3DF3">
              <w:rPr>
                <w:rFonts w:ascii="Times New Roman" w:eastAsia="Times New Roman" w:hAnsi="Times New Roman" w:cs="Times New Roman"/>
                <w:sz w:val="24"/>
                <w:szCs w:val="24"/>
              </w:rPr>
              <w:t>.3</w:t>
            </w:r>
          </w:p>
        </w:tc>
        <w:tc>
          <w:tcPr>
            <w:tcW w:w="8705" w:type="dxa"/>
            <w:gridSpan w:val="3"/>
            <w:tcBorders>
              <w:top w:val="single" w:sz="4" w:space="0" w:color="auto"/>
              <w:left w:val="nil"/>
              <w:bottom w:val="single" w:sz="4" w:space="0" w:color="auto"/>
              <w:right w:val="single" w:sz="4" w:space="0" w:color="000000"/>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 xml:space="preserve">Наличие у Потенциального Претендента  оборудования и </w:t>
            </w:r>
            <w:proofErr w:type="gramStart"/>
            <w:r w:rsidRPr="002F3DF3">
              <w:rPr>
                <w:rFonts w:ascii="Times New Roman" w:eastAsia="Times New Roman" w:hAnsi="Times New Roman" w:cs="Times New Roman"/>
                <w:sz w:val="24"/>
                <w:szCs w:val="24"/>
              </w:rPr>
              <w:t>спец</w:t>
            </w:r>
            <w:proofErr w:type="gramEnd"/>
            <w:r w:rsidRPr="002F3DF3">
              <w:rPr>
                <w:rFonts w:ascii="Times New Roman" w:eastAsia="Times New Roman" w:hAnsi="Times New Roman" w:cs="Times New Roman"/>
                <w:sz w:val="24"/>
                <w:szCs w:val="24"/>
              </w:rPr>
              <w:t>. Техники с персоналом для выполнения вышкомонтажных работ (на условиях владения, либо аренды)</w:t>
            </w:r>
          </w:p>
        </w:tc>
        <w:tc>
          <w:tcPr>
            <w:tcW w:w="3402" w:type="dxa"/>
            <w:vMerge/>
            <w:tcBorders>
              <w:top w:val="nil"/>
              <w:left w:val="single" w:sz="4" w:space="0" w:color="auto"/>
              <w:bottom w:val="nil"/>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p>
        </w:tc>
        <w:tc>
          <w:tcPr>
            <w:tcW w:w="1134"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Да</w:t>
            </w:r>
            <w:proofErr w:type="gramStart"/>
            <w:r w:rsidRPr="002F3DF3">
              <w:rPr>
                <w:rFonts w:ascii="Times New Roman" w:eastAsia="Times New Roman" w:hAnsi="Times New Roman" w:cs="Times New Roman"/>
                <w:sz w:val="24"/>
                <w:szCs w:val="24"/>
              </w:rPr>
              <w:t>/Н</w:t>
            </w:r>
            <w:proofErr w:type="gramEnd"/>
            <w:r w:rsidRPr="002F3DF3">
              <w:rPr>
                <w:rFonts w:ascii="Times New Roman" w:eastAsia="Times New Roman" w:hAnsi="Times New Roman" w:cs="Times New Roman"/>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FC345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760D28" w:rsidRPr="002F3DF3" w:rsidTr="001229A4">
        <w:trPr>
          <w:trHeight w:val="510"/>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Default="001903EF">
            <w:pPr>
              <w:jc w:val="center"/>
              <w:rPr>
                <w:sz w:val="24"/>
                <w:szCs w:val="24"/>
              </w:rPr>
            </w:pPr>
            <w:r>
              <w:t>7</w:t>
            </w:r>
            <w:r w:rsidR="00760D28">
              <w:t>.3.1</w:t>
            </w:r>
          </w:p>
        </w:tc>
        <w:tc>
          <w:tcPr>
            <w:tcW w:w="8705" w:type="dxa"/>
            <w:gridSpan w:val="3"/>
            <w:tcBorders>
              <w:top w:val="single" w:sz="4" w:space="0" w:color="auto"/>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 xml:space="preserve">Автокран 25 т на вездеходном шасси -  2 </w:t>
            </w:r>
            <w:proofErr w:type="spellStart"/>
            <w:proofErr w:type="gramStart"/>
            <w:r w:rsidRPr="002F3DF3">
              <w:rPr>
                <w:rFonts w:ascii="Times New Roman" w:eastAsia="Times New Roman" w:hAnsi="Times New Roman" w:cs="Times New Roman"/>
                <w:sz w:val="24"/>
                <w:szCs w:val="24"/>
              </w:rPr>
              <w:t>ед</w:t>
            </w:r>
            <w:proofErr w:type="spellEnd"/>
            <w:proofErr w:type="gramEnd"/>
          </w:p>
        </w:tc>
        <w:tc>
          <w:tcPr>
            <w:tcW w:w="3402" w:type="dxa"/>
            <w:vMerge/>
            <w:tcBorders>
              <w:top w:val="nil"/>
              <w:left w:val="single" w:sz="4" w:space="0" w:color="auto"/>
              <w:bottom w:val="nil"/>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p>
        </w:tc>
        <w:tc>
          <w:tcPr>
            <w:tcW w:w="1134"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proofErr w:type="spellStart"/>
            <w:proofErr w:type="gramStart"/>
            <w:r w:rsidRPr="002F3DF3">
              <w:rPr>
                <w:rFonts w:ascii="Times New Roman" w:eastAsia="Times New Roman" w:hAnsi="Times New Roman" w:cs="Times New Roman"/>
                <w:sz w:val="24"/>
                <w:szCs w:val="24"/>
              </w:rPr>
              <w:t>ед</w:t>
            </w:r>
            <w:proofErr w:type="spellEnd"/>
            <w:proofErr w:type="gramEnd"/>
          </w:p>
        </w:tc>
        <w:tc>
          <w:tcPr>
            <w:tcW w:w="1276" w:type="dxa"/>
            <w:tcBorders>
              <w:top w:val="nil"/>
              <w:left w:val="nil"/>
              <w:bottom w:val="single" w:sz="4" w:space="0" w:color="auto"/>
              <w:right w:val="double" w:sz="6"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 </w:t>
            </w:r>
            <w:r>
              <w:rPr>
                <w:rFonts w:ascii="Times New Roman" w:eastAsia="Times New Roman" w:hAnsi="Times New Roman" w:cs="Times New Roman"/>
                <w:sz w:val="24"/>
                <w:szCs w:val="24"/>
              </w:rPr>
              <w:t>2</w:t>
            </w:r>
          </w:p>
        </w:tc>
      </w:tr>
      <w:tr w:rsidR="00760D28" w:rsidRPr="002F3DF3" w:rsidTr="001229A4">
        <w:trPr>
          <w:trHeight w:val="630"/>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Default="001903EF">
            <w:pPr>
              <w:jc w:val="center"/>
              <w:rPr>
                <w:sz w:val="24"/>
                <w:szCs w:val="24"/>
              </w:rPr>
            </w:pPr>
            <w:r>
              <w:t>7</w:t>
            </w:r>
            <w:r w:rsidR="00760D28">
              <w:t>.3.2</w:t>
            </w:r>
          </w:p>
        </w:tc>
        <w:tc>
          <w:tcPr>
            <w:tcW w:w="8705" w:type="dxa"/>
            <w:gridSpan w:val="3"/>
            <w:tcBorders>
              <w:top w:val="single" w:sz="4" w:space="0" w:color="auto"/>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Бульдозер мощностью 160-240 л</w:t>
            </w:r>
            <w:proofErr w:type="gramStart"/>
            <w:r w:rsidRPr="002F3DF3">
              <w:rPr>
                <w:rFonts w:ascii="Times New Roman" w:eastAsia="Times New Roman" w:hAnsi="Times New Roman" w:cs="Times New Roman"/>
                <w:sz w:val="24"/>
                <w:szCs w:val="24"/>
              </w:rPr>
              <w:t>.с</w:t>
            </w:r>
            <w:proofErr w:type="gramEnd"/>
            <w:r w:rsidRPr="002F3DF3">
              <w:rPr>
                <w:rFonts w:ascii="Times New Roman" w:eastAsia="Times New Roman" w:hAnsi="Times New Roman" w:cs="Times New Roman"/>
                <w:sz w:val="24"/>
                <w:szCs w:val="24"/>
              </w:rPr>
              <w:t xml:space="preserve"> -1 </w:t>
            </w:r>
            <w:proofErr w:type="spellStart"/>
            <w:r w:rsidRPr="002F3DF3">
              <w:rPr>
                <w:rFonts w:ascii="Times New Roman" w:eastAsia="Times New Roman" w:hAnsi="Times New Roman" w:cs="Times New Roman"/>
                <w:sz w:val="24"/>
                <w:szCs w:val="24"/>
              </w:rPr>
              <w:t>ед</w:t>
            </w:r>
            <w:proofErr w:type="spellEnd"/>
          </w:p>
        </w:tc>
        <w:tc>
          <w:tcPr>
            <w:tcW w:w="3402" w:type="dxa"/>
            <w:vMerge/>
            <w:tcBorders>
              <w:top w:val="nil"/>
              <w:left w:val="single" w:sz="4" w:space="0" w:color="auto"/>
              <w:bottom w:val="nil"/>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p>
        </w:tc>
        <w:tc>
          <w:tcPr>
            <w:tcW w:w="1134"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proofErr w:type="spellStart"/>
            <w:proofErr w:type="gramStart"/>
            <w:r w:rsidRPr="002F3DF3">
              <w:rPr>
                <w:rFonts w:ascii="Times New Roman" w:eastAsia="Times New Roman" w:hAnsi="Times New Roman" w:cs="Times New Roman"/>
                <w:sz w:val="24"/>
                <w:szCs w:val="24"/>
              </w:rPr>
              <w:t>ед</w:t>
            </w:r>
            <w:proofErr w:type="spellEnd"/>
            <w:proofErr w:type="gramEnd"/>
          </w:p>
        </w:tc>
        <w:tc>
          <w:tcPr>
            <w:tcW w:w="1276" w:type="dxa"/>
            <w:tcBorders>
              <w:top w:val="nil"/>
              <w:left w:val="nil"/>
              <w:bottom w:val="single" w:sz="4" w:space="0" w:color="auto"/>
              <w:right w:val="double" w:sz="6"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2F3DF3">
              <w:rPr>
                <w:rFonts w:ascii="Times New Roman" w:eastAsia="Times New Roman" w:hAnsi="Times New Roman" w:cs="Times New Roman"/>
                <w:sz w:val="24"/>
                <w:szCs w:val="24"/>
              </w:rPr>
              <w:t> </w:t>
            </w:r>
          </w:p>
        </w:tc>
      </w:tr>
      <w:tr w:rsidR="00760D28" w:rsidRPr="002F3DF3" w:rsidTr="001229A4">
        <w:trPr>
          <w:trHeight w:val="630"/>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Default="001903EF">
            <w:pPr>
              <w:jc w:val="center"/>
              <w:rPr>
                <w:sz w:val="24"/>
                <w:szCs w:val="24"/>
              </w:rPr>
            </w:pPr>
            <w:r>
              <w:t>7</w:t>
            </w:r>
            <w:r w:rsidR="00760D28">
              <w:t>.3.3</w:t>
            </w:r>
          </w:p>
        </w:tc>
        <w:tc>
          <w:tcPr>
            <w:tcW w:w="8705" w:type="dxa"/>
            <w:gridSpan w:val="3"/>
            <w:tcBorders>
              <w:top w:val="single" w:sz="4" w:space="0" w:color="auto"/>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Дизельные электростанции (от 100 кВт)</w:t>
            </w:r>
          </w:p>
        </w:tc>
        <w:tc>
          <w:tcPr>
            <w:tcW w:w="3402" w:type="dxa"/>
            <w:vMerge/>
            <w:tcBorders>
              <w:top w:val="nil"/>
              <w:left w:val="single" w:sz="4" w:space="0" w:color="auto"/>
              <w:bottom w:val="nil"/>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p>
        </w:tc>
        <w:tc>
          <w:tcPr>
            <w:tcW w:w="1134"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proofErr w:type="spellStart"/>
            <w:proofErr w:type="gramStart"/>
            <w:r w:rsidRPr="002F3DF3">
              <w:rPr>
                <w:rFonts w:ascii="Times New Roman" w:eastAsia="Times New Roman" w:hAnsi="Times New Roman" w:cs="Times New Roman"/>
                <w:sz w:val="24"/>
                <w:szCs w:val="24"/>
              </w:rPr>
              <w:t>ед</w:t>
            </w:r>
            <w:proofErr w:type="spellEnd"/>
            <w:proofErr w:type="gramEnd"/>
          </w:p>
        </w:tc>
        <w:tc>
          <w:tcPr>
            <w:tcW w:w="1276" w:type="dxa"/>
            <w:tcBorders>
              <w:top w:val="nil"/>
              <w:left w:val="nil"/>
              <w:bottom w:val="single" w:sz="4" w:space="0" w:color="auto"/>
              <w:right w:val="double" w:sz="6" w:space="0" w:color="auto"/>
            </w:tcBorders>
            <w:shd w:val="clear" w:color="auto" w:fill="auto"/>
            <w:noWrap/>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 </w:t>
            </w:r>
            <w:r>
              <w:rPr>
                <w:rFonts w:ascii="Times New Roman" w:eastAsia="Times New Roman" w:hAnsi="Times New Roman" w:cs="Times New Roman"/>
                <w:sz w:val="24"/>
                <w:szCs w:val="24"/>
              </w:rPr>
              <w:t>1</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000000" w:fill="DBEEF3"/>
            <w:noWrap/>
            <w:vAlign w:val="center"/>
            <w:hideMark/>
          </w:tcPr>
          <w:p w:rsidR="00760D28" w:rsidRPr="002F3DF3" w:rsidRDefault="001903EF" w:rsidP="002F3DF3">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8</w:t>
            </w:r>
            <w:r w:rsidR="00760D28" w:rsidRPr="002F3DF3">
              <w:rPr>
                <w:rFonts w:ascii="Times New Roman" w:eastAsia="Times New Roman" w:hAnsi="Times New Roman" w:cs="Times New Roman"/>
                <w:b/>
                <w:bCs/>
                <w:sz w:val="24"/>
                <w:szCs w:val="24"/>
              </w:rPr>
              <w:t>.</w:t>
            </w:r>
          </w:p>
        </w:tc>
        <w:tc>
          <w:tcPr>
            <w:tcW w:w="6437" w:type="dxa"/>
            <w:tcBorders>
              <w:top w:val="nil"/>
              <w:left w:val="nil"/>
              <w:bottom w:val="nil"/>
              <w:right w:val="single" w:sz="4" w:space="0" w:color="auto"/>
            </w:tcBorders>
            <w:shd w:val="clear" w:color="000000" w:fill="DBEEF3"/>
            <w:vAlign w:val="center"/>
            <w:hideMark/>
          </w:tcPr>
          <w:p w:rsidR="00760D28" w:rsidRPr="002F3DF3" w:rsidRDefault="00760D28" w:rsidP="002F3DF3">
            <w:pPr>
              <w:spacing w:after="0" w:line="240" w:lineRule="auto"/>
              <w:rPr>
                <w:rFonts w:ascii="Times New Roman" w:eastAsia="Times New Roman" w:hAnsi="Times New Roman" w:cs="Times New Roman"/>
                <w:b/>
                <w:bCs/>
                <w:sz w:val="24"/>
                <w:szCs w:val="24"/>
              </w:rPr>
            </w:pPr>
            <w:r w:rsidRPr="002F3DF3">
              <w:rPr>
                <w:rFonts w:ascii="Times New Roman" w:eastAsia="Times New Roman" w:hAnsi="Times New Roman" w:cs="Times New Roman"/>
                <w:b/>
                <w:bCs/>
                <w:sz w:val="24"/>
                <w:szCs w:val="24"/>
              </w:rPr>
              <w:t>Разделительная ведомость Лот</w:t>
            </w:r>
          </w:p>
        </w:tc>
        <w:tc>
          <w:tcPr>
            <w:tcW w:w="1275" w:type="dxa"/>
            <w:tcBorders>
              <w:top w:val="nil"/>
              <w:left w:val="nil"/>
              <w:bottom w:val="nil"/>
              <w:right w:val="single" w:sz="4" w:space="0" w:color="auto"/>
            </w:tcBorders>
            <w:shd w:val="clear" w:color="000000" w:fill="DBEEF3"/>
            <w:vAlign w:val="center"/>
            <w:hideMark/>
          </w:tcPr>
          <w:p w:rsidR="00760D28" w:rsidRPr="002F3DF3" w:rsidRDefault="00760D28" w:rsidP="002F3DF3">
            <w:pPr>
              <w:spacing w:after="0" w:line="240" w:lineRule="auto"/>
              <w:rPr>
                <w:rFonts w:ascii="Times New Roman" w:eastAsia="Times New Roman" w:hAnsi="Times New Roman" w:cs="Times New Roman"/>
                <w:b/>
                <w:bCs/>
                <w:sz w:val="24"/>
                <w:szCs w:val="24"/>
              </w:rPr>
            </w:pPr>
            <w:r w:rsidRPr="002F3DF3">
              <w:rPr>
                <w:rFonts w:ascii="Times New Roman" w:eastAsia="Times New Roman" w:hAnsi="Times New Roman" w:cs="Times New Roman"/>
                <w:b/>
                <w:bCs/>
                <w:sz w:val="24"/>
                <w:szCs w:val="24"/>
              </w:rPr>
              <w:t>Заказчик</w:t>
            </w:r>
          </w:p>
        </w:tc>
        <w:tc>
          <w:tcPr>
            <w:tcW w:w="993" w:type="dxa"/>
            <w:tcBorders>
              <w:top w:val="nil"/>
              <w:left w:val="nil"/>
              <w:bottom w:val="nil"/>
              <w:right w:val="nil"/>
            </w:tcBorders>
            <w:shd w:val="clear" w:color="000000" w:fill="DBEEF3"/>
            <w:vAlign w:val="center"/>
            <w:hideMark/>
          </w:tcPr>
          <w:p w:rsidR="00760D28" w:rsidRPr="002F3DF3" w:rsidRDefault="00760D28" w:rsidP="002F3DF3">
            <w:pPr>
              <w:spacing w:after="0" w:line="240" w:lineRule="auto"/>
              <w:rPr>
                <w:rFonts w:ascii="Times New Roman" w:eastAsia="Times New Roman" w:hAnsi="Times New Roman" w:cs="Times New Roman"/>
                <w:b/>
                <w:bCs/>
                <w:sz w:val="24"/>
                <w:szCs w:val="24"/>
              </w:rPr>
            </w:pPr>
            <w:r w:rsidRPr="002F3DF3">
              <w:rPr>
                <w:rFonts w:ascii="Times New Roman" w:eastAsia="Times New Roman" w:hAnsi="Times New Roman" w:cs="Times New Roman"/>
                <w:b/>
                <w:bCs/>
                <w:sz w:val="24"/>
                <w:szCs w:val="24"/>
              </w:rPr>
              <w:t>Подрядчик</w:t>
            </w:r>
          </w:p>
        </w:tc>
        <w:tc>
          <w:tcPr>
            <w:tcW w:w="5812" w:type="dxa"/>
            <w:gridSpan w:val="3"/>
            <w:tcBorders>
              <w:top w:val="single" w:sz="4" w:space="0" w:color="auto"/>
              <w:left w:val="single" w:sz="4" w:space="0" w:color="auto"/>
              <w:bottom w:val="single" w:sz="4" w:space="0" w:color="auto"/>
              <w:right w:val="double" w:sz="6" w:space="0" w:color="000000"/>
            </w:tcBorders>
            <w:shd w:val="clear" w:color="000000" w:fill="DBEEF3"/>
            <w:vAlign w:val="center"/>
            <w:hideMark/>
          </w:tcPr>
          <w:p w:rsidR="00760D28" w:rsidRPr="002F3DF3" w:rsidRDefault="00760D28" w:rsidP="002F3DF3">
            <w:pPr>
              <w:spacing w:after="0" w:line="240" w:lineRule="auto"/>
              <w:jc w:val="center"/>
              <w:rPr>
                <w:rFonts w:ascii="Times New Roman" w:eastAsia="Times New Roman" w:hAnsi="Times New Roman" w:cs="Times New Roman"/>
                <w:b/>
                <w:bCs/>
                <w:sz w:val="24"/>
                <w:szCs w:val="24"/>
              </w:rPr>
            </w:pPr>
            <w:r w:rsidRPr="002F3DF3">
              <w:rPr>
                <w:rFonts w:ascii="Times New Roman" w:eastAsia="Times New Roman" w:hAnsi="Times New Roman" w:cs="Times New Roman"/>
                <w:b/>
                <w:bCs/>
                <w:sz w:val="24"/>
                <w:szCs w:val="24"/>
              </w:rPr>
              <w:t>Отметка о согласии/несогласии претендента с условиями</w:t>
            </w:r>
          </w:p>
        </w:tc>
      </w:tr>
      <w:tr w:rsidR="00760D28" w:rsidRPr="002F3DF3" w:rsidTr="001229A4">
        <w:trPr>
          <w:trHeight w:val="360"/>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1903EF" w:rsidP="002F3DF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760D28" w:rsidRPr="002F3DF3">
              <w:rPr>
                <w:rFonts w:ascii="Times New Roman" w:eastAsia="Times New Roman" w:hAnsi="Times New Roman" w:cs="Times New Roman"/>
                <w:sz w:val="24"/>
                <w:szCs w:val="24"/>
              </w:rPr>
              <w:t>.1</w:t>
            </w:r>
          </w:p>
        </w:tc>
        <w:tc>
          <w:tcPr>
            <w:tcW w:w="8705" w:type="dxa"/>
            <w:gridSpan w:val="3"/>
            <w:tcBorders>
              <w:top w:val="single" w:sz="4" w:space="0" w:color="auto"/>
              <w:left w:val="nil"/>
              <w:bottom w:val="single" w:sz="4" w:space="0" w:color="auto"/>
              <w:right w:val="single" w:sz="4" w:space="0" w:color="auto"/>
            </w:tcBorders>
            <w:shd w:val="clear" w:color="auto" w:fill="auto"/>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Мобилизация/демобилизация  оборудования, МТР, техники, и персонала</w:t>
            </w:r>
          </w:p>
        </w:tc>
        <w:tc>
          <w:tcPr>
            <w:tcW w:w="3402" w:type="dxa"/>
            <w:vMerge w:val="restart"/>
            <w:tcBorders>
              <w:top w:val="nil"/>
              <w:left w:val="single" w:sz="4" w:space="0" w:color="auto"/>
              <w:bottom w:val="double" w:sz="6" w:space="0" w:color="000000"/>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 xml:space="preserve">Письмо подтверждение в произвольном формате на фирменном бланке предприятия с печатью и </w:t>
            </w:r>
            <w:r w:rsidRPr="002F3DF3">
              <w:rPr>
                <w:rFonts w:ascii="Times New Roman" w:eastAsia="Times New Roman" w:hAnsi="Times New Roman" w:cs="Times New Roman"/>
                <w:sz w:val="24"/>
                <w:szCs w:val="24"/>
              </w:rPr>
              <w:lastRenderedPageBreak/>
              <w:t>подписью уполномоченного лица с приложением справки о наличии техники и оборудования с указанием права собственности, за подписью руководителя предприятия с приложением копий правоустанавливающих документов, договоров аренды</w:t>
            </w:r>
          </w:p>
        </w:tc>
        <w:tc>
          <w:tcPr>
            <w:tcW w:w="1134"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lastRenderedPageBreak/>
              <w:t> </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2F3DF3">
            <w:pPr>
              <w:spacing w:after="0" w:line="240" w:lineRule="auto"/>
              <w:rPr>
                <w:rFonts w:ascii="Times New Roman" w:eastAsia="Times New Roman" w:hAnsi="Times New Roman" w:cs="Times New Roman"/>
              </w:rPr>
            </w:pPr>
            <w:r w:rsidRPr="002F3DF3">
              <w:rPr>
                <w:rFonts w:ascii="Times New Roman" w:eastAsia="Times New Roman" w:hAnsi="Times New Roman" w:cs="Times New Roman"/>
              </w:rPr>
              <w:t> </w:t>
            </w:r>
          </w:p>
        </w:tc>
      </w:tr>
      <w:tr w:rsidR="00760D28" w:rsidRPr="002F3DF3" w:rsidTr="001229A4">
        <w:trPr>
          <w:trHeight w:val="630"/>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1903EF" w:rsidP="002F3DF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760D28" w:rsidRPr="002F3DF3">
              <w:rPr>
                <w:rFonts w:ascii="Times New Roman" w:eastAsia="Times New Roman" w:hAnsi="Times New Roman" w:cs="Times New Roman"/>
                <w:sz w:val="24"/>
                <w:szCs w:val="24"/>
              </w:rPr>
              <w:t>.1.1</w:t>
            </w:r>
          </w:p>
        </w:tc>
        <w:tc>
          <w:tcPr>
            <w:tcW w:w="6437" w:type="dxa"/>
            <w:tcBorders>
              <w:top w:val="nil"/>
              <w:left w:val="nil"/>
              <w:bottom w:val="single" w:sz="4" w:space="0" w:color="auto"/>
              <w:right w:val="single" w:sz="4" w:space="0" w:color="auto"/>
            </w:tcBorders>
            <w:shd w:val="clear" w:color="auto" w:fill="auto"/>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 xml:space="preserve">Мобилизация оборудования, МТР, техники, и персонала Подрядчика на кустовую  площадку для выполнения этапов №1, 9 </w:t>
            </w:r>
          </w:p>
        </w:tc>
        <w:tc>
          <w:tcPr>
            <w:tcW w:w="1275" w:type="dxa"/>
            <w:tcBorders>
              <w:top w:val="nil"/>
              <w:left w:val="nil"/>
              <w:bottom w:val="single" w:sz="4" w:space="0" w:color="auto"/>
              <w:right w:val="single" w:sz="4" w:space="0" w:color="auto"/>
            </w:tcBorders>
            <w:shd w:val="clear" w:color="auto" w:fill="auto"/>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 </w:t>
            </w:r>
          </w:p>
        </w:tc>
        <w:tc>
          <w:tcPr>
            <w:tcW w:w="993" w:type="dxa"/>
            <w:tcBorders>
              <w:top w:val="nil"/>
              <w:left w:val="nil"/>
              <w:bottom w:val="single" w:sz="4" w:space="0" w:color="auto"/>
              <w:right w:val="nil"/>
            </w:tcBorders>
            <w:shd w:val="clear" w:color="auto" w:fill="auto"/>
            <w:hideMark/>
          </w:tcPr>
          <w:p w:rsidR="00760D28" w:rsidRPr="002F3DF3" w:rsidRDefault="00760D28" w:rsidP="002F3DF3">
            <w:pPr>
              <w:spacing w:after="0" w:line="240" w:lineRule="auto"/>
              <w:jc w:val="center"/>
              <w:rPr>
                <w:rFonts w:ascii="Times New Roman" w:eastAsia="Times New Roman" w:hAnsi="Times New Roman" w:cs="Times New Roman"/>
                <w:color w:val="000000"/>
                <w:sz w:val="24"/>
                <w:szCs w:val="24"/>
              </w:rPr>
            </w:pPr>
            <w:proofErr w:type="spellStart"/>
            <w:r w:rsidRPr="002F3DF3">
              <w:rPr>
                <w:rFonts w:ascii="Times New Roman" w:eastAsia="Times New Roman" w:hAnsi="Times New Roman" w:cs="Times New Roman"/>
                <w:color w:val="000000"/>
                <w:sz w:val="24"/>
                <w:szCs w:val="24"/>
              </w:rPr>
              <w:t>х</w:t>
            </w:r>
            <w:proofErr w:type="spellEnd"/>
          </w:p>
        </w:tc>
        <w:tc>
          <w:tcPr>
            <w:tcW w:w="3402" w:type="dxa"/>
            <w:vMerge/>
            <w:tcBorders>
              <w:top w:val="nil"/>
              <w:left w:val="single" w:sz="4" w:space="0" w:color="auto"/>
              <w:bottom w:val="double" w:sz="6"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p>
        </w:tc>
        <w:tc>
          <w:tcPr>
            <w:tcW w:w="1134"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Да</w:t>
            </w:r>
            <w:proofErr w:type="gramStart"/>
            <w:r w:rsidRPr="002F3DF3">
              <w:rPr>
                <w:rFonts w:ascii="Times New Roman" w:eastAsia="Times New Roman" w:hAnsi="Times New Roman" w:cs="Times New Roman"/>
                <w:sz w:val="24"/>
                <w:szCs w:val="24"/>
              </w:rPr>
              <w:t>/Н</w:t>
            </w:r>
            <w:proofErr w:type="gramEnd"/>
            <w:r w:rsidRPr="002F3DF3">
              <w:rPr>
                <w:rFonts w:ascii="Times New Roman" w:eastAsia="Times New Roman" w:hAnsi="Times New Roman" w:cs="Times New Roman"/>
                <w:sz w:val="24"/>
                <w:szCs w:val="24"/>
              </w:rPr>
              <w:t>ет</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64551A" w:rsidP="0064551A">
            <w:pPr>
              <w:spacing w:after="0" w:line="240" w:lineRule="auto"/>
              <w:jc w:val="center"/>
              <w:rPr>
                <w:rFonts w:ascii="Times New Roman" w:eastAsia="Times New Roman" w:hAnsi="Times New Roman" w:cs="Times New Roman"/>
              </w:rPr>
            </w:pPr>
            <w:r>
              <w:rPr>
                <w:rFonts w:ascii="Times New Roman" w:eastAsia="Times New Roman" w:hAnsi="Times New Roman" w:cs="Times New Roman"/>
                <w:color w:val="000000"/>
                <w:sz w:val="24"/>
                <w:szCs w:val="24"/>
              </w:rPr>
              <w:t>ДА</w:t>
            </w:r>
          </w:p>
        </w:tc>
      </w:tr>
      <w:tr w:rsidR="0064551A" w:rsidRPr="002F3DF3" w:rsidTr="00D20548">
        <w:trPr>
          <w:trHeight w:val="630"/>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64551A" w:rsidRPr="002F3DF3" w:rsidRDefault="001903EF" w:rsidP="002F3DF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w:t>
            </w:r>
            <w:r w:rsidR="0064551A" w:rsidRPr="002F3DF3">
              <w:rPr>
                <w:rFonts w:ascii="Times New Roman" w:eastAsia="Times New Roman" w:hAnsi="Times New Roman" w:cs="Times New Roman"/>
                <w:sz w:val="24"/>
                <w:szCs w:val="24"/>
              </w:rPr>
              <w:t>.1.2</w:t>
            </w:r>
          </w:p>
        </w:tc>
        <w:tc>
          <w:tcPr>
            <w:tcW w:w="6437" w:type="dxa"/>
            <w:tcBorders>
              <w:top w:val="nil"/>
              <w:left w:val="nil"/>
              <w:bottom w:val="single" w:sz="4" w:space="0" w:color="auto"/>
              <w:right w:val="single" w:sz="4" w:space="0" w:color="auto"/>
            </w:tcBorders>
            <w:shd w:val="clear" w:color="auto" w:fill="auto"/>
            <w:hideMark/>
          </w:tcPr>
          <w:p w:rsidR="0064551A" w:rsidRPr="002F3DF3" w:rsidRDefault="0064551A" w:rsidP="002F3DF3">
            <w:pPr>
              <w:spacing w:after="0" w:line="240" w:lineRule="auto"/>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Демобилизация оборудования, МТР, техники, и персонала Подрядчика с буровой площадки после выполнения этапов №1,9</w:t>
            </w:r>
          </w:p>
        </w:tc>
        <w:tc>
          <w:tcPr>
            <w:tcW w:w="1275" w:type="dxa"/>
            <w:tcBorders>
              <w:top w:val="nil"/>
              <w:left w:val="nil"/>
              <w:bottom w:val="single" w:sz="4" w:space="0" w:color="auto"/>
              <w:right w:val="single" w:sz="4" w:space="0" w:color="auto"/>
            </w:tcBorders>
            <w:shd w:val="clear" w:color="auto" w:fill="auto"/>
            <w:hideMark/>
          </w:tcPr>
          <w:p w:rsidR="0064551A" w:rsidRPr="002F3DF3" w:rsidRDefault="0064551A"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 </w:t>
            </w:r>
          </w:p>
        </w:tc>
        <w:tc>
          <w:tcPr>
            <w:tcW w:w="993" w:type="dxa"/>
            <w:tcBorders>
              <w:top w:val="nil"/>
              <w:left w:val="nil"/>
              <w:bottom w:val="single" w:sz="4" w:space="0" w:color="auto"/>
              <w:right w:val="nil"/>
            </w:tcBorders>
            <w:shd w:val="clear" w:color="auto" w:fill="auto"/>
            <w:hideMark/>
          </w:tcPr>
          <w:p w:rsidR="0064551A" w:rsidRPr="002F3DF3" w:rsidRDefault="0064551A" w:rsidP="002F3DF3">
            <w:pPr>
              <w:spacing w:after="0" w:line="240" w:lineRule="auto"/>
              <w:jc w:val="center"/>
              <w:rPr>
                <w:rFonts w:ascii="Times New Roman" w:eastAsia="Times New Roman" w:hAnsi="Times New Roman" w:cs="Times New Roman"/>
                <w:color w:val="000000"/>
                <w:sz w:val="24"/>
                <w:szCs w:val="24"/>
              </w:rPr>
            </w:pPr>
            <w:proofErr w:type="spellStart"/>
            <w:r w:rsidRPr="002F3DF3">
              <w:rPr>
                <w:rFonts w:ascii="Times New Roman" w:eastAsia="Times New Roman" w:hAnsi="Times New Roman" w:cs="Times New Roman"/>
                <w:color w:val="000000"/>
                <w:sz w:val="24"/>
                <w:szCs w:val="24"/>
              </w:rPr>
              <w:t>х</w:t>
            </w:r>
            <w:proofErr w:type="spellEnd"/>
          </w:p>
        </w:tc>
        <w:tc>
          <w:tcPr>
            <w:tcW w:w="3402" w:type="dxa"/>
            <w:vMerge/>
            <w:tcBorders>
              <w:top w:val="nil"/>
              <w:left w:val="single" w:sz="4" w:space="0" w:color="auto"/>
              <w:bottom w:val="double" w:sz="6" w:space="0" w:color="000000"/>
              <w:right w:val="single" w:sz="4" w:space="0" w:color="auto"/>
            </w:tcBorders>
            <w:vAlign w:val="center"/>
            <w:hideMark/>
          </w:tcPr>
          <w:p w:rsidR="0064551A" w:rsidRPr="002F3DF3" w:rsidRDefault="0064551A" w:rsidP="002F3DF3">
            <w:pPr>
              <w:spacing w:after="0" w:line="240" w:lineRule="auto"/>
              <w:rPr>
                <w:rFonts w:ascii="Times New Roman" w:eastAsia="Times New Roman" w:hAnsi="Times New Roman" w:cs="Times New Roman"/>
                <w:sz w:val="24"/>
                <w:szCs w:val="24"/>
              </w:rPr>
            </w:pPr>
          </w:p>
        </w:tc>
        <w:tc>
          <w:tcPr>
            <w:tcW w:w="1134" w:type="dxa"/>
            <w:tcBorders>
              <w:top w:val="nil"/>
              <w:left w:val="nil"/>
              <w:bottom w:val="single" w:sz="4" w:space="0" w:color="auto"/>
              <w:right w:val="single" w:sz="4" w:space="0" w:color="auto"/>
            </w:tcBorders>
            <w:shd w:val="clear" w:color="auto" w:fill="auto"/>
            <w:vAlign w:val="center"/>
            <w:hideMark/>
          </w:tcPr>
          <w:p w:rsidR="0064551A" w:rsidRPr="002F3DF3" w:rsidRDefault="0064551A"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Да</w:t>
            </w:r>
            <w:proofErr w:type="gramStart"/>
            <w:r w:rsidRPr="002F3DF3">
              <w:rPr>
                <w:rFonts w:ascii="Times New Roman" w:eastAsia="Times New Roman" w:hAnsi="Times New Roman" w:cs="Times New Roman"/>
                <w:sz w:val="24"/>
                <w:szCs w:val="24"/>
              </w:rPr>
              <w:t>/Н</w:t>
            </w:r>
            <w:proofErr w:type="gramEnd"/>
            <w:r w:rsidRPr="002F3DF3">
              <w:rPr>
                <w:rFonts w:ascii="Times New Roman" w:eastAsia="Times New Roman" w:hAnsi="Times New Roman" w:cs="Times New Roman"/>
                <w:sz w:val="24"/>
                <w:szCs w:val="24"/>
              </w:rPr>
              <w:t>ет</w:t>
            </w:r>
          </w:p>
        </w:tc>
        <w:tc>
          <w:tcPr>
            <w:tcW w:w="1276" w:type="dxa"/>
            <w:tcBorders>
              <w:top w:val="nil"/>
              <w:left w:val="nil"/>
              <w:bottom w:val="single" w:sz="4" w:space="0" w:color="auto"/>
              <w:right w:val="double" w:sz="6" w:space="0" w:color="auto"/>
            </w:tcBorders>
            <w:shd w:val="clear" w:color="auto" w:fill="auto"/>
            <w:noWrap/>
            <w:hideMark/>
          </w:tcPr>
          <w:p w:rsidR="0064551A" w:rsidRDefault="0064551A" w:rsidP="0064551A">
            <w:pPr>
              <w:jc w:val="center"/>
            </w:pPr>
            <w:r w:rsidRPr="00BA044C">
              <w:rPr>
                <w:rFonts w:ascii="Times New Roman" w:eastAsia="Times New Roman" w:hAnsi="Times New Roman" w:cs="Times New Roman"/>
                <w:color w:val="000000"/>
                <w:sz w:val="24"/>
                <w:szCs w:val="24"/>
              </w:rPr>
              <w:t>ДА</w:t>
            </w:r>
          </w:p>
        </w:tc>
      </w:tr>
      <w:tr w:rsidR="0064551A" w:rsidRPr="002F3DF3" w:rsidTr="00D20548">
        <w:trPr>
          <w:trHeight w:val="94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64551A" w:rsidRPr="002F3DF3" w:rsidRDefault="001903EF" w:rsidP="002F3DF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w:t>
            </w:r>
            <w:r w:rsidR="0064551A" w:rsidRPr="002F3DF3">
              <w:rPr>
                <w:rFonts w:ascii="Times New Roman" w:eastAsia="Times New Roman" w:hAnsi="Times New Roman" w:cs="Times New Roman"/>
                <w:sz w:val="24"/>
                <w:szCs w:val="24"/>
              </w:rPr>
              <w:t>.1.3</w:t>
            </w:r>
          </w:p>
        </w:tc>
        <w:tc>
          <w:tcPr>
            <w:tcW w:w="6437" w:type="dxa"/>
            <w:tcBorders>
              <w:top w:val="nil"/>
              <w:left w:val="nil"/>
              <w:bottom w:val="single" w:sz="4" w:space="0" w:color="auto"/>
              <w:right w:val="single" w:sz="4" w:space="0" w:color="auto"/>
            </w:tcBorders>
            <w:shd w:val="clear" w:color="auto" w:fill="auto"/>
            <w:hideMark/>
          </w:tcPr>
          <w:p w:rsidR="0064551A" w:rsidRPr="002F3DF3" w:rsidRDefault="0064551A" w:rsidP="002F3DF3">
            <w:pPr>
              <w:spacing w:after="0" w:line="240" w:lineRule="auto"/>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 xml:space="preserve">Доставка вышкомонтажного звена  от </w:t>
            </w:r>
            <w:proofErr w:type="spellStart"/>
            <w:r w:rsidRPr="002F3DF3">
              <w:rPr>
                <w:rFonts w:ascii="Times New Roman" w:eastAsia="Times New Roman" w:hAnsi="Times New Roman" w:cs="Times New Roman"/>
                <w:color w:val="000000"/>
                <w:sz w:val="24"/>
                <w:szCs w:val="24"/>
              </w:rPr>
              <w:t>п</w:t>
            </w:r>
            <w:proofErr w:type="gramStart"/>
            <w:r w:rsidRPr="002F3DF3">
              <w:rPr>
                <w:rFonts w:ascii="Times New Roman" w:eastAsia="Times New Roman" w:hAnsi="Times New Roman" w:cs="Times New Roman"/>
                <w:color w:val="000000"/>
                <w:sz w:val="24"/>
                <w:szCs w:val="24"/>
              </w:rPr>
              <w:t>.Б</w:t>
            </w:r>
            <w:proofErr w:type="gramEnd"/>
            <w:r w:rsidRPr="002F3DF3">
              <w:rPr>
                <w:rFonts w:ascii="Times New Roman" w:eastAsia="Times New Roman" w:hAnsi="Times New Roman" w:cs="Times New Roman"/>
                <w:color w:val="000000"/>
                <w:sz w:val="24"/>
                <w:szCs w:val="24"/>
              </w:rPr>
              <w:t>огучаны</w:t>
            </w:r>
            <w:proofErr w:type="spellEnd"/>
            <w:r w:rsidRPr="002F3DF3">
              <w:rPr>
                <w:rFonts w:ascii="Times New Roman" w:eastAsia="Times New Roman" w:hAnsi="Times New Roman" w:cs="Times New Roman"/>
                <w:color w:val="000000"/>
                <w:sz w:val="24"/>
                <w:szCs w:val="24"/>
              </w:rPr>
              <w:t xml:space="preserve"> (соседней площадки) до кустовой площадки №12 КМР для проведения передвижек БУ  УСПК 320 ЭК (этапы №2-8) и обратно</w:t>
            </w:r>
          </w:p>
        </w:tc>
        <w:tc>
          <w:tcPr>
            <w:tcW w:w="1275" w:type="dxa"/>
            <w:tcBorders>
              <w:top w:val="nil"/>
              <w:left w:val="nil"/>
              <w:bottom w:val="single" w:sz="4" w:space="0" w:color="auto"/>
              <w:right w:val="single" w:sz="4" w:space="0" w:color="auto"/>
            </w:tcBorders>
            <w:shd w:val="clear" w:color="auto" w:fill="auto"/>
            <w:vAlign w:val="center"/>
            <w:hideMark/>
          </w:tcPr>
          <w:p w:rsidR="0064551A" w:rsidRPr="002F3DF3" w:rsidRDefault="0064551A" w:rsidP="002F3DF3">
            <w:pPr>
              <w:spacing w:after="0" w:line="240" w:lineRule="auto"/>
              <w:jc w:val="center"/>
              <w:rPr>
                <w:rFonts w:ascii="Times New Roman" w:eastAsia="Times New Roman" w:hAnsi="Times New Roman" w:cs="Times New Roman"/>
                <w:color w:val="000000"/>
                <w:sz w:val="24"/>
                <w:szCs w:val="24"/>
              </w:rPr>
            </w:pPr>
            <w:proofErr w:type="spellStart"/>
            <w:r w:rsidRPr="002F3DF3">
              <w:rPr>
                <w:rFonts w:ascii="Times New Roman" w:eastAsia="Times New Roman" w:hAnsi="Times New Roman" w:cs="Times New Roman"/>
                <w:color w:val="000000"/>
                <w:sz w:val="24"/>
                <w:szCs w:val="24"/>
              </w:rPr>
              <w:t>х</w:t>
            </w:r>
            <w:proofErr w:type="spellEnd"/>
          </w:p>
        </w:tc>
        <w:tc>
          <w:tcPr>
            <w:tcW w:w="993" w:type="dxa"/>
            <w:tcBorders>
              <w:top w:val="nil"/>
              <w:left w:val="nil"/>
              <w:bottom w:val="single" w:sz="4" w:space="0" w:color="auto"/>
              <w:right w:val="nil"/>
            </w:tcBorders>
            <w:shd w:val="clear" w:color="auto" w:fill="auto"/>
            <w:hideMark/>
          </w:tcPr>
          <w:p w:rsidR="0064551A" w:rsidRPr="002F3DF3" w:rsidRDefault="0064551A"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 </w:t>
            </w:r>
          </w:p>
        </w:tc>
        <w:tc>
          <w:tcPr>
            <w:tcW w:w="3402" w:type="dxa"/>
            <w:vMerge/>
            <w:tcBorders>
              <w:top w:val="nil"/>
              <w:left w:val="single" w:sz="4" w:space="0" w:color="auto"/>
              <w:bottom w:val="double" w:sz="6" w:space="0" w:color="000000"/>
              <w:right w:val="single" w:sz="4" w:space="0" w:color="auto"/>
            </w:tcBorders>
            <w:vAlign w:val="center"/>
            <w:hideMark/>
          </w:tcPr>
          <w:p w:rsidR="0064551A" w:rsidRPr="002F3DF3" w:rsidRDefault="0064551A" w:rsidP="002F3DF3">
            <w:pPr>
              <w:spacing w:after="0" w:line="240" w:lineRule="auto"/>
              <w:rPr>
                <w:rFonts w:ascii="Times New Roman" w:eastAsia="Times New Roman" w:hAnsi="Times New Roman" w:cs="Times New Roman"/>
                <w:sz w:val="24"/>
                <w:szCs w:val="24"/>
              </w:rPr>
            </w:pPr>
          </w:p>
        </w:tc>
        <w:tc>
          <w:tcPr>
            <w:tcW w:w="1134" w:type="dxa"/>
            <w:tcBorders>
              <w:top w:val="nil"/>
              <w:left w:val="nil"/>
              <w:bottom w:val="single" w:sz="4" w:space="0" w:color="auto"/>
              <w:right w:val="single" w:sz="4" w:space="0" w:color="auto"/>
            </w:tcBorders>
            <w:shd w:val="clear" w:color="auto" w:fill="auto"/>
            <w:vAlign w:val="center"/>
            <w:hideMark/>
          </w:tcPr>
          <w:p w:rsidR="0064551A" w:rsidRPr="002F3DF3" w:rsidRDefault="0064551A"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Да</w:t>
            </w:r>
            <w:proofErr w:type="gramStart"/>
            <w:r w:rsidRPr="002F3DF3">
              <w:rPr>
                <w:rFonts w:ascii="Times New Roman" w:eastAsia="Times New Roman" w:hAnsi="Times New Roman" w:cs="Times New Roman"/>
                <w:sz w:val="24"/>
                <w:szCs w:val="24"/>
              </w:rPr>
              <w:t>/Н</w:t>
            </w:r>
            <w:proofErr w:type="gramEnd"/>
            <w:r w:rsidRPr="002F3DF3">
              <w:rPr>
                <w:rFonts w:ascii="Times New Roman" w:eastAsia="Times New Roman" w:hAnsi="Times New Roman" w:cs="Times New Roman"/>
                <w:sz w:val="24"/>
                <w:szCs w:val="24"/>
              </w:rPr>
              <w:t>ет</w:t>
            </w:r>
          </w:p>
        </w:tc>
        <w:tc>
          <w:tcPr>
            <w:tcW w:w="1276" w:type="dxa"/>
            <w:tcBorders>
              <w:top w:val="nil"/>
              <w:left w:val="nil"/>
              <w:bottom w:val="single" w:sz="4" w:space="0" w:color="auto"/>
              <w:right w:val="double" w:sz="6" w:space="0" w:color="auto"/>
            </w:tcBorders>
            <w:shd w:val="clear" w:color="auto" w:fill="auto"/>
            <w:noWrap/>
            <w:hideMark/>
          </w:tcPr>
          <w:p w:rsidR="0064551A" w:rsidRDefault="0064551A" w:rsidP="0064551A">
            <w:pPr>
              <w:jc w:val="center"/>
            </w:pPr>
            <w:r w:rsidRPr="00BA044C">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1903EF" w:rsidP="002F3DF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760D28" w:rsidRPr="002F3DF3">
              <w:rPr>
                <w:rFonts w:ascii="Times New Roman" w:eastAsia="Times New Roman" w:hAnsi="Times New Roman" w:cs="Times New Roman"/>
                <w:sz w:val="24"/>
                <w:szCs w:val="24"/>
              </w:rPr>
              <w:t>.2</w:t>
            </w:r>
          </w:p>
        </w:tc>
        <w:tc>
          <w:tcPr>
            <w:tcW w:w="8705" w:type="dxa"/>
            <w:gridSpan w:val="3"/>
            <w:tcBorders>
              <w:top w:val="single" w:sz="4" w:space="0" w:color="auto"/>
              <w:left w:val="nil"/>
              <w:bottom w:val="single" w:sz="4" w:space="0" w:color="auto"/>
              <w:right w:val="single" w:sz="4" w:space="0" w:color="auto"/>
            </w:tcBorders>
            <w:shd w:val="clear" w:color="auto" w:fill="auto"/>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Обеспечение работ техникой и МТР:</w:t>
            </w:r>
          </w:p>
        </w:tc>
        <w:tc>
          <w:tcPr>
            <w:tcW w:w="3402" w:type="dxa"/>
            <w:vMerge/>
            <w:tcBorders>
              <w:top w:val="nil"/>
              <w:left w:val="single" w:sz="4" w:space="0" w:color="auto"/>
              <w:bottom w:val="double" w:sz="6"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p>
        </w:tc>
        <w:tc>
          <w:tcPr>
            <w:tcW w:w="1134"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 </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2F3DF3">
            <w:pPr>
              <w:spacing w:after="0" w:line="240" w:lineRule="auto"/>
              <w:rPr>
                <w:rFonts w:ascii="Times New Roman" w:eastAsia="Times New Roman" w:hAnsi="Times New Roman" w:cs="Times New Roman"/>
              </w:rPr>
            </w:pPr>
            <w:r w:rsidRPr="002F3DF3">
              <w:rPr>
                <w:rFonts w:ascii="Times New Roman" w:eastAsia="Times New Roman" w:hAnsi="Times New Roman" w:cs="Times New Roman"/>
              </w:rPr>
              <w:t> </w:t>
            </w:r>
          </w:p>
        </w:tc>
      </w:tr>
      <w:tr w:rsidR="0064551A" w:rsidRPr="002F3DF3" w:rsidTr="00EA2352">
        <w:trPr>
          <w:trHeight w:val="31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64551A" w:rsidRPr="002F3DF3" w:rsidRDefault="001903EF" w:rsidP="002F3DF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64551A" w:rsidRPr="002F3DF3">
              <w:rPr>
                <w:rFonts w:ascii="Times New Roman" w:eastAsia="Times New Roman" w:hAnsi="Times New Roman" w:cs="Times New Roman"/>
                <w:sz w:val="24"/>
                <w:szCs w:val="24"/>
              </w:rPr>
              <w:t>.2.1</w:t>
            </w:r>
          </w:p>
        </w:tc>
        <w:tc>
          <w:tcPr>
            <w:tcW w:w="6437" w:type="dxa"/>
            <w:tcBorders>
              <w:top w:val="nil"/>
              <w:left w:val="nil"/>
              <w:bottom w:val="single" w:sz="4" w:space="0" w:color="auto"/>
              <w:right w:val="single" w:sz="4" w:space="0" w:color="auto"/>
            </w:tcBorders>
            <w:shd w:val="clear" w:color="auto" w:fill="auto"/>
            <w:hideMark/>
          </w:tcPr>
          <w:p w:rsidR="0064551A" w:rsidRPr="002F3DF3" w:rsidRDefault="0064551A" w:rsidP="002F3DF3">
            <w:pPr>
              <w:spacing w:after="0" w:line="240" w:lineRule="auto"/>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Крановая техника</w:t>
            </w:r>
          </w:p>
        </w:tc>
        <w:tc>
          <w:tcPr>
            <w:tcW w:w="1275" w:type="dxa"/>
            <w:tcBorders>
              <w:top w:val="nil"/>
              <w:left w:val="nil"/>
              <w:bottom w:val="single" w:sz="4" w:space="0" w:color="auto"/>
              <w:right w:val="single" w:sz="4" w:space="0" w:color="auto"/>
            </w:tcBorders>
            <w:shd w:val="clear" w:color="auto" w:fill="auto"/>
            <w:hideMark/>
          </w:tcPr>
          <w:p w:rsidR="0064551A" w:rsidRPr="002F3DF3" w:rsidRDefault="0064551A"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 </w:t>
            </w:r>
          </w:p>
        </w:tc>
        <w:tc>
          <w:tcPr>
            <w:tcW w:w="993" w:type="dxa"/>
            <w:tcBorders>
              <w:top w:val="nil"/>
              <w:left w:val="nil"/>
              <w:bottom w:val="single" w:sz="4" w:space="0" w:color="auto"/>
              <w:right w:val="nil"/>
            </w:tcBorders>
            <w:shd w:val="clear" w:color="auto" w:fill="auto"/>
            <w:hideMark/>
          </w:tcPr>
          <w:p w:rsidR="0064551A" w:rsidRPr="002F3DF3" w:rsidRDefault="0064551A" w:rsidP="002F3DF3">
            <w:pPr>
              <w:spacing w:after="0" w:line="240" w:lineRule="auto"/>
              <w:jc w:val="center"/>
              <w:rPr>
                <w:rFonts w:ascii="Times New Roman" w:eastAsia="Times New Roman" w:hAnsi="Times New Roman" w:cs="Times New Roman"/>
                <w:color w:val="000000"/>
                <w:sz w:val="24"/>
                <w:szCs w:val="24"/>
              </w:rPr>
            </w:pPr>
            <w:proofErr w:type="spellStart"/>
            <w:r w:rsidRPr="002F3DF3">
              <w:rPr>
                <w:rFonts w:ascii="Times New Roman" w:eastAsia="Times New Roman" w:hAnsi="Times New Roman" w:cs="Times New Roman"/>
                <w:color w:val="000000"/>
                <w:sz w:val="24"/>
                <w:szCs w:val="24"/>
              </w:rPr>
              <w:t>х</w:t>
            </w:r>
            <w:proofErr w:type="spellEnd"/>
          </w:p>
        </w:tc>
        <w:tc>
          <w:tcPr>
            <w:tcW w:w="3402" w:type="dxa"/>
            <w:vMerge/>
            <w:tcBorders>
              <w:top w:val="nil"/>
              <w:left w:val="single" w:sz="4" w:space="0" w:color="auto"/>
              <w:bottom w:val="double" w:sz="6" w:space="0" w:color="000000"/>
              <w:right w:val="single" w:sz="4" w:space="0" w:color="auto"/>
            </w:tcBorders>
            <w:vAlign w:val="center"/>
            <w:hideMark/>
          </w:tcPr>
          <w:p w:rsidR="0064551A" w:rsidRPr="002F3DF3" w:rsidRDefault="0064551A" w:rsidP="002F3DF3">
            <w:pPr>
              <w:spacing w:after="0" w:line="240" w:lineRule="auto"/>
              <w:rPr>
                <w:rFonts w:ascii="Times New Roman" w:eastAsia="Times New Roman" w:hAnsi="Times New Roman" w:cs="Times New Roman"/>
                <w:sz w:val="24"/>
                <w:szCs w:val="24"/>
              </w:rPr>
            </w:pPr>
          </w:p>
        </w:tc>
        <w:tc>
          <w:tcPr>
            <w:tcW w:w="1134" w:type="dxa"/>
            <w:tcBorders>
              <w:top w:val="nil"/>
              <w:left w:val="nil"/>
              <w:bottom w:val="single" w:sz="4" w:space="0" w:color="auto"/>
              <w:right w:val="single" w:sz="4" w:space="0" w:color="auto"/>
            </w:tcBorders>
            <w:shd w:val="clear" w:color="auto" w:fill="auto"/>
            <w:vAlign w:val="center"/>
            <w:hideMark/>
          </w:tcPr>
          <w:p w:rsidR="0064551A" w:rsidRPr="002F3DF3" w:rsidRDefault="0064551A"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Да</w:t>
            </w:r>
            <w:proofErr w:type="gramStart"/>
            <w:r w:rsidRPr="002F3DF3">
              <w:rPr>
                <w:rFonts w:ascii="Times New Roman" w:eastAsia="Times New Roman" w:hAnsi="Times New Roman" w:cs="Times New Roman"/>
                <w:sz w:val="24"/>
                <w:szCs w:val="24"/>
              </w:rPr>
              <w:t>/Н</w:t>
            </w:r>
            <w:proofErr w:type="gramEnd"/>
            <w:r w:rsidRPr="002F3DF3">
              <w:rPr>
                <w:rFonts w:ascii="Times New Roman" w:eastAsia="Times New Roman" w:hAnsi="Times New Roman" w:cs="Times New Roman"/>
                <w:sz w:val="24"/>
                <w:szCs w:val="24"/>
              </w:rPr>
              <w:t>ет</w:t>
            </w:r>
          </w:p>
        </w:tc>
        <w:tc>
          <w:tcPr>
            <w:tcW w:w="1276" w:type="dxa"/>
            <w:tcBorders>
              <w:top w:val="nil"/>
              <w:left w:val="nil"/>
              <w:bottom w:val="single" w:sz="4" w:space="0" w:color="auto"/>
              <w:right w:val="double" w:sz="6" w:space="0" w:color="auto"/>
            </w:tcBorders>
            <w:shd w:val="clear" w:color="auto" w:fill="auto"/>
            <w:noWrap/>
            <w:hideMark/>
          </w:tcPr>
          <w:p w:rsidR="0064551A" w:rsidRDefault="0064551A" w:rsidP="0064551A">
            <w:pPr>
              <w:jc w:val="center"/>
            </w:pPr>
            <w:r w:rsidRPr="00256862">
              <w:rPr>
                <w:rFonts w:ascii="Times New Roman" w:eastAsia="Times New Roman" w:hAnsi="Times New Roman" w:cs="Times New Roman"/>
                <w:color w:val="000000"/>
                <w:sz w:val="24"/>
                <w:szCs w:val="24"/>
              </w:rPr>
              <w:t>ДА</w:t>
            </w:r>
          </w:p>
        </w:tc>
      </w:tr>
      <w:tr w:rsidR="0064551A" w:rsidRPr="002F3DF3" w:rsidTr="00EA2352">
        <w:trPr>
          <w:trHeight w:val="31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64551A" w:rsidRPr="002F3DF3" w:rsidRDefault="001903EF" w:rsidP="002F3DF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64551A" w:rsidRPr="002F3DF3">
              <w:rPr>
                <w:rFonts w:ascii="Times New Roman" w:eastAsia="Times New Roman" w:hAnsi="Times New Roman" w:cs="Times New Roman"/>
                <w:sz w:val="24"/>
                <w:szCs w:val="24"/>
              </w:rPr>
              <w:t>.2.2</w:t>
            </w:r>
          </w:p>
        </w:tc>
        <w:tc>
          <w:tcPr>
            <w:tcW w:w="6437" w:type="dxa"/>
            <w:tcBorders>
              <w:top w:val="nil"/>
              <w:left w:val="nil"/>
              <w:bottom w:val="single" w:sz="4" w:space="0" w:color="auto"/>
              <w:right w:val="single" w:sz="4" w:space="0" w:color="auto"/>
            </w:tcBorders>
            <w:shd w:val="clear" w:color="auto" w:fill="auto"/>
            <w:hideMark/>
          </w:tcPr>
          <w:p w:rsidR="0064551A" w:rsidRPr="002F3DF3" w:rsidRDefault="0064551A" w:rsidP="002F3DF3">
            <w:pPr>
              <w:spacing w:after="0" w:line="240" w:lineRule="auto"/>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Автотранспортная техника</w:t>
            </w:r>
          </w:p>
        </w:tc>
        <w:tc>
          <w:tcPr>
            <w:tcW w:w="1275" w:type="dxa"/>
            <w:tcBorders>
              <w:top w:val="nil"/>
              <w:left w:val="nil"/>
              <w:bottom w:val="single" w:sz="4" w:space="0" w:color="auto"/>
              <w:right w:val="single" w:sz="4" w:space="0" w:color="auto"/>
            </w:tcBorders>
            <w:shd w:val="clear" w:color="auto" w:fill="auto"/>
            <w:hideMark/>
          </w:tcPr>
          <w:p w:rsidR="0064551A" w:rsidRPr="002F3DF3" w:rsidRDefault="0064551A"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 </w:t>
            </w:r>
          </w:p>
        </w:tc>
        <w:tc>
          <w:tcPr>
            <w:tcW w:w="993" w:type="dxa"/>
            <w:tcBorders>
              <w:top w:val="nil"/>
              <w:left w:val="nil"/>
              <w:bottom w:val="single" w:sz="4" w:space="0" w:color="auto"/>
              <w:right w:val="nil"/>
            </w:tcBorders>
            <w:shd w:val="clear" w:color="auto" w:fill="auto"/>
            <w:hideMark/>
          </w:tcPr>
          <w:p w:rsidR="0064551A" w:rsidRPr="002F3DF3" w:rsidRDefault="0064551A" w:rsidP="002F3DF3">
            <w:pPr>
              <w:spacing w:after="0" w:line="240" w:lineRule="auto"/>
              <w:jc w:val="center"/>
              <w:rPr>
                <w:rFonts w:ascii="Times New Roman" w:eastAsia="Times New Roman" w:hAnsi="Times New Roman" w:cs="Times New Roman"/>
                <w:color w:val="000000"/>
                <w:sz w:val="24"/>
                <w:szCs w:val="24"/>
              </w:rPr>
            </w:pPr>
            <w:proofErr w:type="spellStart"/>
            <w:r w:rsidRPr="002F3DF3">
              <w:rPr>
                <w:rFonts w:ascii="Times New Roman" w:eastAsia="Times New Roman" w:hAnsi="Times New Roman" w:cs="Times New Roman"/>
                <w:color w:val="000000"/>
                <w:sz w:val="24"/>
                <w:szCs w:val="24"/>
              </w:rPr>
              <w:t>х</w:t>
            </w:r>
            <w:proofErr w:type="spellEnd"/>
          </w:p>
        </w:tc>
        <w:tc>
          <w:tcPr>
            <w:tcW w:w="3402" w:type="dxa"/>
            <w:vMerge/>
            <w:tcBorders>
              <w:top w:val="nil"/>
              <w:left w:val="single" w:sz="4" w:space="0" w:color="auto"/>
              <w:bottom w:val="double" w:sz="6" w:space="0" w:color="000000"/>
              <w:right w:val="single" w:sz="4" w:space="0" w:color="auto"/>
            </w:tcBorders>
            <w:vAlign w:val="center"/>
            <w:hideMark/>
          </w:tcPr>
          <w:p w:rsidR="0064551A" w:rsidRPr="002F3DF3" w:rsidRDefault="0064551A" w:rsidP="002F3DF3">
            <w:pPr>
              <w:spacing w:after="0" w:line="240" w:lineRule="auto"/>
              <w:rPr>
                <w:rFonts w:ascii="Times New Roman" w:eastAsia="Times New Roman" w:hAnsi="Times New Roman" w:cs="Times New Roman"/>
                <w:sz w:val="24"/>
                <w:szCs w:val="24"/>
              </w:rPr>
            </w:pPr>
          </w:p>
        </w:tc>
        <w:tc>
          <w:tcPr>
            <w:tcW w:w="1134" w:type="dxa"/>
            <w:tcBorders>
              <w:top w:val="nil"/>
              <w:left w:val="nil"/>
              <w:bottom w:val="single" w:sz="4" w:space="0" w:color="auto"/>
              <w:right w:val="single" w:sz="4" w:space="0" w:color="auto"/>
            </w:tcBorders>
            <w:shd w:val="clear" w:color="auto" w:fill="auto"/>
            <w:vAlign w:val="center"/>
            <w:hideMark/>
          </w:tcPr>
          <w:p w:rsidR="0064551A" w:rsidRPr="002F3DF3" w:rsidRDefault="0064551A"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Да</w:t>
            </w:r>
            <w:proofErr w:type="gramStart"/>
            <w:r w:rsidRPr="002F3DF3">
              <w:rPr>
                <w:rFonts w:ascii="Times New Roman" w:eastAsia="Times New Roman" w:hAnsi="Times New Roman" w:cs="Times New Roman"/>
                <w:sz w:val="24"/>
                <w:szCs w:val="24"/>
              </w:rPr>
              <w:t>/Н</w:t>
            </w:r>
            <w:proofErr w:type="gramEnd"/>
            <w:r w:rsidRPr="002F3DF3">
              <w:rPr>
                <w:rFonts w:ascii="Times New Roman" w:eastAsia="Times New Roman" w:hAnsi="Times New Roman" w:cs="Times New Roman"/>
                <w:sz w:val="24"/>
                <w:szCs w:val="24"/>
              </w:rPr>
              <w:t>ет</w:t>
            </w:r>
          </w:p>
        </w:tc>
        <w:tc>
          <w:tcPr>
            <w:tcW w:w="1276" w:type="dxa"/>
            <w:tcBorders>
              <w:top w:val="nil"/>
              <w:left w:val="nil"/>
              <w:bottom w:val="single" w:sz="4" w:space="0" w:color="auto"/>
              <w:right w:val="double" w:sz="6" w:space="0" w:color="auto"/>
            </w:tcBorders>
            <w:shd w:val="clear" w:color="auto" w:fill="auto"/>
            <w:noWrap/>
            <w:hideMark/>
          </w:tcPr>
          <w:p w:rsidR="0064551A" w:rsidRDefault="0064551A" w:rsidP="0064551A">
            <w:pPr>
              <w:jc w:val="center"/>
            </w:pPr>
            <w:r w:rsidRPr="00256862">
              <w:rPr>
                <w:rFonts w:ascii="Times New Roman" w:eastAsia="Times New Roman" w:hAnsi="Times New Roman" w:cs="Times New Roman"/>
                <w:color w:val="000000"/>
                <w:sz w:val="24"/>
                <w:szCs w:val="24"/>
              </w:rPr>
              <w:t>ДА</w:t>
            </w:r>
          </w:p>
        </w:tc>
      </w:tr>
      <w:tr w:rsidR="0064551A" w:rsidRPr="002F3DF3" w:rsidTr="00EA2352">
        <w:trPr>
          <w:trHeight w:val="31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64551A" w:rsidRPr="002F3DF3" w:rsidRDefault="001903EF" w:rsidP="002F3DF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64551A" w:rsidRPr="002F3DF3">
              <w:rPr>
                <w:rFonts w:ascii="Times New Roman" w:eastAsia="Times New Roman" w:hAnsi="Times New Roman" w:cs="Times New Roman"/>
                <w:sz w:val="24"/>
                <w:szCs w:val="24"/>
              </w:rPr>
              <w:t>.2.3</w:t>
            </w:r>
          </w:p>
        </w:tc>
        <w:tc>
          <w:tcPr>
            <w:tcW w:w="6437" w:type="dxa"/>
            <w:tcBorders>
              <w:top w:val="nil"/>
              <w:left w:val="nil"/>
              <w:bottom w:val="single" w:sz="4" w:space="0" w:color="auto"/>
              <w:right w:val="single" w:sz="4" w:space="0" w:color="auto"/>
            </w:tcBorders>
            <w:shd w:val="clear" w:color="auto" w:fill="auto"/>
            <w:hideMark/>
          </w:tcPr>
          <w:p w:rsidR="0064551A" w:rsidRPr="002F3DF3" w:rsidRDefault="0064551A" w:rsidP="002F3DF3">
            <w:pPr>
              <w:spacing w:after="0" w:line="240" w:lineRule="auto"/>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Сварочная техника</w:t>
            </w:r>
          </w:p>
        </w:tc>
        <w:tc>
          <w:tcPr>
            <w:tcW w:w="1275" w:type="dxa"/>
            <w:tcBorders>
              <w:top w:val="nil"/>
              <w:left w:val="nil"/>
              <w:bottom w:val="single" w:sz="4" w:space="0" w:color="auto"/>
              <w:right w:val="single" w:sz="4" w:space="0" w:color="auto"/>
            </w:tcBorders>
            <w:shd w:val="clear" w:color="auto" w:fill="auto"/>
            <w:hideMark/>
          </w:tcPr>
          <w:p w:rsidR="0064551A" w:rsidRPr="002F3DF3" w:rsidRDefault="0064551A"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 </w:t>
            </w:r>
          </w:p>
        </w:tc>
        <w:tc>
          <w:tcPr>
            <w:tcW w:w="993" w:type="dxa"/>
            <w:tcBorders>
              <w:top w:val="nil"/>
              <w:left w:val="nil"/>
              <w:bottom w:val="single" w:sz="4" w:space="0" w:color="auto"/>
              <w:right w:val="nil"/>
            </w:tcBorders>
            <w:shd w:val="clear" w:color="auto" w:fill="auto"/>
            <w:hideMark/>
          </w:tcPr>
          <w:p w:rsidR="0064551A" w:rsidRPr="002F3DF3" w:rsidRDefault="0064551A" w:rsidP="002F3DF3">
            <w:pPr>
              <w:spacing w:after="0" w:line="240" w:lineRule="auto"/>
              <w:jc w:val="center"/>
              <w:rPr>
                <w:rFonts w:ascii="Times New Roman" w:eastAsia="Times New Roman" w:hAnsi="Times New Roman" w:cs="Times New Roman"/>
                <w:color w:val="000000"/>
                <w:sz w:val="24"/>
                <w:szCs w:val="24"/>
              </w:rPr>
            </w:pPr>
            <w:proofErr w:type="spellStart"/>
            <w:r w:rsidRPr="002F3DF3">
              <w:rPr>
                <w:rFonts w:ascii="Times New Roman" w:eastAsia="Times New Roman" w:hAnsi="Times New Roman" w:cs="Times New Roman"/>
                <w:color w:val="000000"/>
                <w:sz w:val="24"/>
                <w:szCs w:val="24"/>
              </w:rPr>
              <w:t>х</w:t>
            </w:r>
            <w:proofErr w:type="spellEnd"/>
          </w:p>
        </w:tc>
        <w:tc>
          <w:tcPr>
            <w:tcW w:w="3402" w:type="dxa"/>
            <w:vMerge/>
            <w:tcBorders>
              <w:top w:val="nil"/>
              <w:left w:val="single" w:sz="4" w:space="0" w:color="auto"/>
              <w:bottom w:val="double" w:sz="6" w:space="0" w:color="000000"/>
              <w:right w:val="single" w:sz="4" w:space="0" w:color="auto"/>
            </w:tcBorders>
            <w:vAlign w:val="center"/>
            <w:hideMark/>
          </w:tcPr>
          <w:p w:rsidR="0064551A" w:rsidRPr="002F3DF3" w:rsidRDefault="0064551A" w:rsidP="002F3DF3">
            <w:pPr>
              <w:spacing w:after="0" w:line="240" w:lineRule="auto"/>
              <w:rPr>
                <w:rFonts w:ascii="Times New Roman" w:eastAsia="Times New Roman" w:hAnsi="Times New Roman" w:cs="Times New Roman"/>
                <w:sz w:val="24"/>
                <w:szCs w:val="24"/>
              </w:rPr>
            </w:pPr>
          </w:p>
        </w:tc>
        <w:tc>
          <w:tcPr>
            <w:tcW w:w="1134" w:type="dxa"/>
            <w:tcBorders>
              <w:top w:val="nil"/>
              <w:left w:val="nil"/>
              <w:bottom w:val="single" w:sz="4" w:space="0" w:color="auto"/>
              <w:right w:val="single" w:sz="4" w:space="0" w:color="auto"/>
            </w:tcBorders>
            <w:shd w:val="clear" w:color="auto" w:fill="auto"/>
            <w:vAlign w:val="center"/>
            <w:hideMark/>
          </w:tcPr>
          <w:p w:rsidR="0064551A" w:rsidRPr="002F3DF3" w:rsidRDefault="0064551A"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Да</w:t>
            </w:r>
            <w:proofErr w:type="gramStart"/>
            <w:r w:rsidRPr="002F3DF3">
              <w:rPr>
                <w:rFonts w:ascii="Times New Roman" w:eastAsia="Times New Roman" w:hAnsi="Times New Roman" w:cs="Times New Roman"/>
                <w:sz w:val="24"/>
                <w:szCs w:val="24"/>
              </w:rPr>
              <w:t>/Н</w:t>
            </w:r>
            <w:proofErr w:type="gramEnd"/>
            <w:r w:rsidRPr="002F3DF3">
              <w:rPr>
                <w:rFonts w:ascii="Times New Roman" w:eastAsia="Times New Roman" w:hAnsi="Times New Roman" w:cs="Times New Roman"/>
                <w:sz w:val="24"/>
                <w:szCs w:val="24"/>
              </w:rPr>
              <w:t>ет</w:t>
            </w:r>
          </w:p>
        </w:tc>
        <w:tc>
          <w:tcPr>
            <w:tcW w:w="1276" w:type="dxa"/>
            <w:tcBorders>
              <w:top w:val="nil"/>
              <w:left w:val="nil"/>
              <w:bottom w:val="single" w:sz="4" w:space="0" w:color="auto"/>
              <w:right w:val="double" w:sz="6" w:space="0" w:color="auto"/>
            </w:tcBorders>
            <w:shd w:val="clear" w:color="auto" w:fill="auto"/>
            <w:noWrap/>
            <w:hideMark/>
          </w:tcPr>
          <w:p w:rsidR="0064551A" w:rsidRDefault="0064551A" w:rsidP="0064551A">
            <w:pPr>
              <w:jc w:val="center"/>
            </w:pPr>
            <w:r w:rsidRPr="00256862">
              <w:rPr>
                <w:rFonts w:ascii="Times New Roman" w:eastAsia="Times New Roman" w:hAnsi="Times New Roman" w:cs="Times New Roman"/>
                <w:color w:val="000000"/>
                <w:sz w:val="24"/>
                <w:szCs w:val="24"/>
              </w:rPr>
              <w:t>ДА</w:t>
            </w:r>
          </w:p>
        </w:tc>
      </w:tr>
      <w:tr w:rsidR="0064551A" w:rsidRPr="002F3DF3" w:rsidTr="00EA2352">
        <w:trPr>
          <w:trHeight w:val="31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64551A" w:rsidRPr="002F3DF3" w:rsidRDefault="001903EF" w:rsidP="002F3DF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64551A" w:rsidRPr="002F3DF3">
              <w:rPr>
                <w:rFonts w:ascii="Times New Roman" w:eastAsia="Times New Roman" w:hAnsi="Times New Roman" w:cs="Times New Roman"/>
                <w:sz w:val="24"/>
                <w:szCs w:val="24"/>
              </w:rPr>
              <w:t>.2.4</w:t>
            </w:r>
          </w:p>
        </w:tc>
        <w:tc>
          <w:tcPr>
            <w:tcW w:w="6437" w:type="dxa"/>
            <w:tcBorders>
              <w:top w:val="nil"/>
              <w:left w:val="nil"/>
              <w:bottom w:val="single" w:sz="4" w:space="0" w:color="auto"/>
              <w:right w:val="single" w:sz="4" w:space="0" w:color="auto"/>
            </w:tcBorders>
            <w:shd w:val="clear" w:color="auto" w:fill="auto"/>
            <w:hideMark/>
          </w:tcPr>
          <w:p w:rsidR="0064551A" w:rsidRPr="002F3DF3" w:rsidRDefault="0064551A" w:rsidP="002F3DF3">
            <w:pPr>
              <w:spacing w:after="0" w:line="240" w:lineRule="auto"/>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Бульдозера</w:t>
            </w:r>
          </w:p>
        </w:tc>
        <w:tc>
          <w:tcPr>
            <w:tcW w:w="1275" w:type="dxa"/>
            <w:tcBorders>
              <w:top w:val="nil"/>
              <w:left w:val="nil"/>
              <w:bottom w:val="single" w:sz="4" w:space="0" w:color="auto"/>
              <w:right w:val="single" w:sz="4" w:space="0" w:color="auto"/>
            </w:tcBorders>
            <w:shd w:val="clear" w:color="auto" w:fill="auto"/>
            <w:hideMark/>
          </w:tcPr>
          <w:p w:rsidR="0064551A" w:rsidRPr="002F3DF3" w:rsidRDefault="0064551A"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 </w:t>
            </w:r>
          </w:p>
        </w:tc>
        <w:tc>
          <w:tcPr>
            <w:tcW w:w="993" w:type="dxa"/>
            <w:tcBorders>
              <w:top w:val="nil"/>
              <w:left w:val="nil"/>
              <w:bottom w:val="single" w:sz="4" w:space="0" w:color="auto"/>
              <w:right w:val="nil"/>
            </w:tcBorders>
            <w:shd w:val="clear" w:color="auto" w:fill="auto"/>
            <w:hideMark/>
          </w:tcPr>
          <w:p w:rsidR="0064551A" w:rsidRPr="002F3DF3" w:rsidRDefault="0064551A" w:rsidP="002F3DF3">
            <w:pPr>
              <w:spacing w:after="0" w:line="240" w:lineRule="auto"/>
              <w:jc w:val="center"/>
              <w:rPr>
                <w:rFonts w:ascii="Times New Roman" w:eastAsia="Times New Roman" w:hAnsi="Times New Roman" w:cs="Times New Roman"/>
                <w:color w:val="000000"/>
                <w:sz w:val="24"/>
                <w:szCs w:val="24"/>
              </w:rPr>
            </w:pPr>
            <w:proofErr w:type="spellStart"/>
            <w:r w:rsidRPr="002F3DF3">
              <w:rPr>
                <w:rFonts w:ascii="Times New Roman" w:eastAsia="Times New Roman" w:hAnsi="Times New Roman" w:cs="Times New Roman"/>
                <w:color w:val="000000"/>
                <w:sz w:val="24"/>
                <w:szCs w:val="24"/>
              </w:rPr>
              <w:t>х</w:t>
            </w:r>
            <w:proofErr w:type="spellEnd"/>
          </w:p>
        </w:tc>
        <w:tc>
          <w:tcPr>
            <w:tcW w:w="3402" w:type="dxa"/>
            <w:vMerge/>
            <w:tcBorders>
              <w:top w:val="nil"/>
              <w:left w:val="single" w:sz="4" w:space="0" w:color="auto"/>
              <w:bottom w:val="double" w:sz="6" w:space="0" w:color="000000"/>
              <w:right w:val="single" w:sz="4" w:space="0" w:color="auto"/>
            </w:tcBorders>
            <w:vAlign w:val="center"/>
            <w:hideMark/>
          </w:tcPr>
          <w:p w:rsidR="0064551A" w:rsidRPr="002F3DF3" w:rsidRDefault="0064551A" w:rsidP="002F3DF3">
            <w:pPr>
              <w:spacing w:after="0" w:line="240" w:lineRule="auto"/>
              <w:rPr>
                <w:rFonts w:ascii="Times New Roman" w:eastAsia="Times New Roman" w:hAnsi="Times New Roman" w:cs="Times New Roman"/>
                <w:sz w:val="24"/>
                <w:szCs w:val="24"/>
              </w:rPr>
            </w:pPr>
          </w:p>
        </w:tc>
        <w:tc>
          <w:tcPr>
            <w:tcW w:w="1134" w:type="dxa"/>
            <w:tcBorders>
              <w:top w:val="nil"/>
              <w:left w:val="nil"/>
              <w:bottom w:val="single" w:sz="4" w:space="0" w:color="auto"/>
              <w:right w:val="single" w:sz="4" w:space="0" w:color="auto"/>
            </w:tcBorders>
            <w:shd w:val="clear" w:color="auto" w:fill="auto"/>
            <w:vAlign w:val="center"/>
            <w:hideMark/>
          </w:tcPr>
          <w:p w:rsidR="0064551A" w:rsidRPr="002F3DF3" w:rsidRDefault="0064551A"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Да</w:t>
            </w:r>
            <w:proofErr w:type="gramStart"/>
            <w:r w:rsidRPr="002F3DF3">
              <w:rPr>
                <w:rFonts w:ascii="Times New Roman" w:eastAsia="Times New Roman" w:hAnsi="Times New Roman" w:cs="Times New Roman"/>
                <w:sz w:val="24"/>
                <w:szCs w:val="24"/>
              </w:rPr>
              <w:t>/Н</w:t>
            </w:r>
            <w:proofErr w:type="gramEnd"/>
            <w:r w:rsidRPr="002F3DF3">
              <w:rPr>
                <w:rFonts w:ascii="Times New Roman" w:eastAsia="Times New Roman" w:hAnsi="Times New Roman" w:cs="Times New Roman"/>
                <w:sz w:val="24"/>
                <w:szCs w:val="24"/>
              </w:rPr>
              <w:t>ет</w:t>
            </w:r>
          </w:p>
        </w:tc>
        <w:tc>
          <w:tcPr>
            <w:tcW w:w="1276" w:type="dxa"/>
            <w:tcBorders>
              <w:top w:val="nil"/>
              <w:left w:val="nil"/>
              <w:bottom w:val="single" w:sz="4" w:space="0" w:color="auto"/>
              <w:right w:val="double" w:sz="6" w:space="0" w:color="auto"/>
            </w:tcBorders>
            <w:shd w:val="clear" w:color="auto" w:fill="auto"/>
            <w:noWrap/>
            <w:hideMark/>
          </w:tcPr>
          <w:p w:rsidR="0064551A" w:rsidRDefault="0064551A" w:rsidP="0064551A">
            <w:pPr>
              <w:jc w:val="center"/>
            </w:pPr>
            <w:r w:rsidRPr="00256862">
              <w:rPr>
                <w:rFonts w:ascii="Times New Roman" w:eastAsia="Times New Roman" w:hAnsi="Times New Roman" w:cs="Times New Roman"/>
                <w:color w:val="000000"/>
                <w:sz w:val="24"/>
                <w:szCs w:val="24"/>
              </w:rPr>
              <w:t>ДА</w:t>
            </w:r>
          </w:p>
        </w:tc>
      </w:tr>
      <w:tr w:rsidR="0064551A" w:rsidRPr="002F3DF3" w:rsidTr="00EA2352">
        <w:trPr>
          <w:trHeight w:val="31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64551A" w:rsidRPr="002F3DF3" w:rsidRDefault="001903EF" w:rsidP="002F3DF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64551A" w:rsidRPr="002F3DF3">
              <w:rPr>
                <w:rFonts w:ascii="Times New Roman" w:eastAsia="Times New Roman" w:hAnsi="Times New Roman" w:cs="Times New Roman"/>
                <w:sz w:val="24"/>
                <w:szCs w:val="24"/>
              </w:rPr>
              <w:t>.2.5</w:t>
            </w:r>
          </w:p>
        </w:tc>
        <w:tc>
          <w:tcPr>
            <w:tcW w:w="6437" w:type="dxa"/>
            <w:tcBorders>
              <w:top w:val="nil"/>
              <w:left w:val="nil"/>
              <w:bottom w:val="single" w:sz="4" w:space="0" w:color="auto"/>
              <w:right w:val="single" w:sz="4" w:space="0" w:color="auto"/>
            </w:tcBorders>
            <w:shd w:val="clear" w:color="auto" w:fill="auto"/>
            <w:hideMark/>
          </w:tcPr>
          <w:p w:rsidR="0064551A" w:rsidRPr="002F3DF3" w:rsidRDefault="0064551A" w:rsidP="002F3DF3">
            <w:pPr>
              <w:spacing w:after="0" w:line="240" w:lineRule="auto"/>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Трелёвочные трактора</w:t>
            </w:r>
          </w:p>
        </w:tc>
        <w:tc>
          <w:tcPr>
            <w:tcW w:w="1275" w:type="dxa"/>
            <w:tcBorders>
              <w:top w:val="nil"/>
              <w:left w:val="nil"/>
              <w:bottom w:val="single" w:sz="4" w:space="0" w:color="auto"/>
              <w:right w:val="single" w:sz="4" w:space="0" w:color="auto"/>
            </w:tcBorders>
            <w:shd w:val="clear" w:color="auto" w:fill="auto"/>
            <w:hideMark/>
          </w:tcPr>
          <w:p w:rsidR="0064551A" w:rsidRPr="002F3DF3" w:rsidRDefault="0064551A"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 </w:t>
            </w:r>
          </w:p>
        </w:tc>
        <w:tc>
          <w:tcPr>
            <w:tcW w:w="993" w:type="dxa"/>
            <w:tcBorders>
              <w:top w:val="nil"/>
              <w:left w:val="nil"/>
              <w:bottom w:val="single" w:sz="4" w:space="0" w:color="auto"/>
              <w:right w:val="nil"/>
            </w:tcBorders>
            <w:shd w:val="clear" w:color="auto" w:fill="auto"/>
            <w:hideMark/>
          </w:tcPr>
          <w:p w:rsidR="0064551A" w:rsidRPr="002F3DF3" w:rsidRDefault="0064551A" w:rsidP="002F3DF3">
            <w:pPr>
              <w:spacing w:after="0" w:line="240" w:lineRule="auto"/>
              <w:jc w:val="center"/>
              <w:rPr>
                <w:rFonts w:ascii="Times New Roman" w:eastAsia="Times New Roman" w:hAnsi="Times New Roman" w:cs="Times New Roman"/>
                <w:color w:val="000000"/>
                <w:sz w:val="24"/>
                <w:szCs w:val="24"/>
              </w:rPr>
            </w:pPr>
            <w:proofErr w:type="spellStart"/>
            <w:r w:rsidRPr="002F3DF3">
              <w:rPr>
                <w:rFonts w:ascii="Times New Roman" w:eastAsia="Times New Roman" w:hAnsi="Times New Roman" w:cs="Times New Roman"/>
                <w:color w:val="000000"/>
                <w:sz w:val="24"/>
                <w:szCs w:val="24"/>
              </w:rPr>
              <w:t>х</w:t>
            </w:r>
            <w:proofErr w:type="spellEnd"/>
          </w:p>
        </w:tc>
        <w:tc>
          <w:tcPr>
            <w:tcW w:w="3402" w:type="dxa"/>
            <w:vMerge/>
            <w:tcBorders>
              <w:top w:val="nil"/>
              <w:left w:val="single" w:sz="4" w:space="0" w:color="auto"/>
              <w:bottom w:val="double" w:sz="6" w:space="0" w:color="000000"/>
              <w:right w:val="single" w:sz="4" w:space="0" w:color="auto"/>
            </w:tcBorders>
            <w:vAlign w:val="center"/>
            <w:hideMark/>
          </w:tcPr>
          <w:p w:rsidR="0064551A" w:rsidRPr="002F3DF3" w:rsidRDefault="0064551A" w:rsidP="002F3DF3">
            <w:pPr>
              <w:spacing w:after="0" w:line="240" w:lineRule="auto"/>
              <w:rPr>
                <w:rFonts w:ascii="Times New Roman" w:eastAsia="Times New Roman" w:hAnsi="Times New Roman" w:cs="Times New Roman"/>
                <w:sz w:val="24"/>
                <w:szCs w:val="24"/>
              </w:rPr>
            </w:pPr>
          </w:p>
        </w:tc>
        <w:tc>
          <w:tcPr>
            <w:tcW w:w="1134" w:type="dxa"/>
            <w:tcBorders>
              <w:top w:val="nil"/>
              <w:left w:val="nil"/>
              <w:bottom w:val="single" w:sz="4" w:space="0" w:color="auto"/>
              <w:right w:val="single" w:sz="4" w:space="0" w:color="auto"/>
            </w:tcBorders>
            <w:shd w:val="clear" w:color="auto" w:fill="auto"/>
            <w:vAlign w:val="center"/>
            <w:hideMark/>
          </w:tcPr>
          <w:p w:rsidR="0064551A" w:rsidRPr="002F3DF3" w:rsidRDefault="0064551A"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Да</w:t>
            </w:r>
            <w:proofErr w:type="gramStart"/>
            <w:r w:rsidRPr="002F3DF3">
              <w:rPr>
                <w:rFonts w:ascii="Times New Roman" w:eastAsia="Times New Roman" w:hAnsi="Times New Roman" w:cs="Times New Roman"/>
                <w:sz w:val="24"/>
                <w:szCs w:val="24"/>
              </w:rPr>
              <w:t>/Н</w:t>
            </w:r>
            <w:proofErr w:type="gramEnd"/>
            <w:r w:rsidRPr="002F3DF3">
              <w:rPr>
                <w:rFonts w:ascii="Times New Roman" w:eastAsia="Times New Roman" w:hAnsi="Times New Roman" w:cs="Times New Roman"/>
                <w:sz w:val="24"/>
                <w:szCs w:val="24"/>
              </w:rPr>
              <w:t>ет</w:t>
            </w:r>
          </w:p>
        </w:tc>
        <w:tc>
          <w:tcPr>
            <w:tcW w:w="1276" w:type="dxa"/>
            <w:tcBorders>
              <w:top w:val="nil"/>
              <w:left w:val="nil"/>
              <w:bottom w:val="single" w:sz="4" w:space="0" w:color="auto"/>
              <w:right w:val="double" w:sz="6" w:space="0" w:color="auto"/>
            </w:tcBorders>
            <w:shd w:val="clear" w:color="auto" w:fill="auto"/>
            <w:noWrap/>
            <w:hideMark/>
          </w:tcPr>
          <w:p w:rsidR="0064551A" w:rsidRDefault="0064551A" w:rsidP="0064551A">
            <w:pPr>
              <w:jc w:val="center"/>
            </w:pPr>
            <w:r w:rsidRPr="00256862">
              <w:rPr>
                <w:rFonts w:ascii="Times New Roman" w:eastAsia="Times New Roman" w:hAnsi="Times New Roman" w:cs="Times New Roman"/>
                <w:color w:val="000000"/>
                <w:sz w:val="24"/>
                <w:szCs w:val="24"/>
              </w:rPr>
              <w:t>ДА</w:t>
            </w:r>
          </w:p>
        </w:tc>
      </w:tr>
      <w:tr w:rsidR="0064551A" w:rsidRPr="002F3DF3" w:rsidTr="00EA2352">
        <w:trPr>
          <w:trHeight w:val="31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64551A" w:rsidRPr="002F3DF3" w:rsidRDefault="001903EF" w:rsidP="002F3DF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64551A" w:rsidRPr="002F3DF3">
              <w:rPr>
                <w:rFonts w:ascii="Times New Roman" w:eastAsia="Times New Roman" w:hAnsi="Times New Roman" w:cs="Times New Roman"/>
                <w:sz w:val="24"/>
                <w:szCs w:val="24"/>
              </w:rPr>
              <w:t>.2.6</w:t>
            </w:r>
          </w:p>
        </w:tc>
        <w:tc>
          <w:tcPr>
            <w:tcW w:w="6437" w:type="dxa"/>
            <w:tcBorders>
              <w:top w:val="nil"/>
              <w:left w:val="nil"/>
              <w:bottom w:val="single" w:sz="4" w:space="0" w:color="auto"/>
              <w:right w:val="single" w:sz="4" w:space="0" w:color="auto"/>
            </w:tcBorders>
            <w:shd w:val="clear" w:color="auto" w:fill="auto"/>
            <w:hideMark/>
          </w:tcPr>
          <w:p w:rsidR="0064551A" w:rsidRPr="002F3DF3" w:rsidRDefault="0064551A" w:rsidP="002F3DF3">
            <w:pPr>
              <w:spacing w:after="0" w:line="240" w:lineRule="auto"/>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Пилорамы</w:t>
            </w:r>
          </w:p>
        </w:tc>
        <w:tc>
          <w:tcPr>
            <w:tcW w:w="1275" w:type="dxa"/>
            <w:tcBorders>
              <w:top w:val="nil"/>
              <w:left w:val="nil"/>
              <w:bottom w:val="single" w:sz="4" w:space="0" w:color="auto"/>
              <w:right w:val="single" w:sz="4" w:space="0" w:color="auto"/>
            </w:tcBorders>
            <w:shd w:val="clear" w:color="auto" w:fill="auto"/>
            <w:hideMark/>
          </w:tcPr>
          <w:p w:rsidR="0064551A" w:rsidRPr="002F3DF3" w:rsidRDefault="0064551A"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 </w:t>
            </w:r>
          </w:p>
        </w:tc>
        <w:tc>
          <w:tcPr>
            <w:tcW w:w="993" w:type="dxa"/>
            <w:tcBorders>
              <w:top w:val="nil"/>
              <w:left w:val="nil"/>
              <w:bottom w:val="single" w:sz="4" w:space="0" w:color="auto"/>
              <w:right w:val="nil"/>
            </w:tcBorders>
            <w:shd w:val="clear" w:color="auto" w:fill="auto"/>
            <w:hideMark/>
          </w:tcPr>
          <w:p w:rsidR="0064551A" w:rsidRPr="002F3DF3" w:rsidRDefault="0064551A" w:rsidP="002F3DF3">
            <w:pPr>
              <w:spacing w:after="0" w:line="240" w:lineRule="auto"/>
              <w:jc w:val="center"/>
              <w:rPr>
                <w:rFonts w:ascii="Times New Roman" w:eastAsia="Times New Roman" w:hAnsi="Times New Roman" w:cs="Times New Roman"/>
                <w:color w:val="000000"/>
                <w:sz w:val="24"/>
                <w:szCs w:val="24"/>
              </w:rPr>
            </w:pPr>
            <w:proofErr w:type="spellStart"/>
            <w:r w:rsidRPr="002F3DF3">
              <w:rPr>
                <w:rFonts w:ascii="Times New Roman" w:eastAsia="Times New Roman" w:hAnsi="Times New Roman" w:cs="Times New Roman"/>
                <w:color w:val="000000"/>
                <w:sz w:val="24"/>
                <w:szCs w:val="24"/>
              </w:rPr>
              <w:t>х</w:t>
            </w:r>
            <w:proofErr w:type="spellEnd"/>
          </w:p>
        </w:tc>
        <w:tc>
          <w:tcPr>
            <w:tcW w:w="3402" w:type="dxa"/>
            <w:vMerge/>
            <w:tcBorders>
              <w:top w:val="nil"/>
              <w:left w:val="single" w:sz="4" w:space="0" w:color="auto"/>
              <w:bottom w:val="double" w:sz="6" w:space="0" w:color="000000"/>
              <w:right w:val="single" w:sz="4" w:space="0" w:color="auto"/>
            </w:tcBorders>
            <w:vAlign w:val="center"/>
            <w:hideMark/>
          </w:tcPr>
          <w:p w:rsidR="0064551A" w:rsidRPr="002F3DF3" w:rsidRDefault="0064551A" w:rsidP="002F3DF3">
            <w:pPr>
              <w:spacing w:after="0" w:line="240" w:lineRule="auto"/>
              <w:rPr>
                <w:rFonts w:ascii="Times New Roman" w:eastAsia="Times New Roman" w:hAnsi="Times New Roman" w:cs="Times New Roman"/>
                <w:sz w:val="24"/>
                <w:szCs w:val="24"/>
              </w:rPr>
            </w:pPr>
          </w:p>
        </w:tc>
        <w:tc>
          <w:tcPr>
            <w:tcW w:w="1134" w:type="dxa"/>
            <w:tcBorders>
              <w:top w:val="nil"/>
              <w:left w:val="nil"/>
              <w:bottom w:val="single" w:sz="4" w:space="0" w:color="auto"/>
              <w:right w:val="single" w:sz="4" w:space="0" w:color="auto"/>
            </w:tcBorders>
            <w:shd w:val="clear" w:color="auto" w:fill="auto"/>
            <w:vAlign w:val="center"/>
            <w:hideMark/>
          </w:tcPr>
          <w:p w:rsidR="0064551A" w:rsidRPr="002F3DF3" w:rsidRDefault="0064551A"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Да</w:t>
            </w:r>
            <w:proofErr w:type="gramStart"/>
            <w:r w:rsidRPr="002F3DF3">
              <w:rPr>
                <w:rFonts w:ascii="Times New Roman" w:eastAsia="Times New Roman" w:hAnsi="Times New Roman" w:cs="Times New Roman"/>
                <w:sz w:val="24"/>
                <w:szCs w:val="24"/>
              </w:rPr>
              <w:t>/Н</w:t>
            </w:r>
            <w:proofErr w:type="gramEnd"/>
            <w:r w:rsidRPr="002F3DF3">
              <w:rPr>
                <w:rFonts w:ascii="Times New Roman" w:eastAsia="Times New Roman" w:hAnsi="Times New Roman" w:cs="Times New Roman"/>
                <w:sz w:val="24"/>
                <w:szCs w:val="24"/>
              </w:rPr>
              <w:t>ет</w:t>
            </w:r>
          </w:p>
        </w:tc>
        <w:tc>
          <w:tcPr>
            <w:tcW w:w="1276" w:type="dxa"/>
            <w:tcBorders>
              <w:top w:val="nil"/>
              <w:left w:val="nil"/>
              <w:bottom w:val="single" w:sz="4" w:space="0" w:color="auto"/>
              <w:right w:val="double" w:sz="6" w:space="0" w:color="auto"/>
            </w:tcBorders>
            <w:shd w:val="clear" w:color="auto" w:fill="auto"/>
            <w:noWrap/>
            <w:hideMark/>
          </w:tcPr>
          <w:p w:rsidR="0064551A" w:rsidRDefault="0064551A" w:rsidP="0064551A">
            <w:pPr>
              <w:jc w:val="center"/>
            </w:pPr>
            <w:r w:rsidRPr="00256862">
              <w:rPr>
                <w:rFonts w:ascii="Times New Roman" w:eastAsia="Times New Roman" w:hAnsi="Times New Roman" w:cs="Times New Roman"/>
                <w:color w:val="000000"/>
                <w:sz w:val="24"/>
                <w:szCs w:val="24"/>
              </w:rPr>
              <w:t>ДА</w:t>
            </w:r>
          </w:p>
        </w:tc>
      </w:tr>
      <w:tr w:rsidR="0064551A" w:rsidRPr="002F3DF3" w:rsidTr="00EA2352">
        <w:trPr>
          <w:trHeight w:val="31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64551A" w:rsidRPr="002F3DF3" w:rsidRDefault="001903EF" w:rsidP="002F3DF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64551A" w:rsidRPr="002F3DF3">
              <w:rPr>
                <w:rFonts w:ascii="Times New Roman" w:eastAsia="Times New Roman" w:hAnsi="Times New Roman" w:cs="Times New Roman"/>
                <w:sz w:val="24"/>
                <w:szCs w:val="24"/>
              </w:rPr>
              <w:t>.2.7</w:t>
            </w:r>
          </w:p>
        </w:tc>
        <w:tc>
          <w:tcPr>
            <w:tcW w:w="6437" w:type="dxa"/>
            <w:tcBorders>
              <w:top w:val="nil"/>
              <w:left w:val="nil"/>
              <w:bottom w:val="single" w:sz="4" w:space="0" w:color="auto"/>
              <w:right w:val="single" w:sz="4" w:space="0" w:color="auto"/>
            </w:tcBorders>
            <w:shd w:val="clear" w:color="auto" w:fill="auto"/>
            <w:hideMark/>
          </w:tcPr>
          <w:p w:rsidR="0064551A" w:rsidRPr="002F3DF3" w:rsidRDefault="0064551A" w:rsidP="002F3DF3">
            <w:pPr>
              <w:spacing w:after="0" w:line="240" w:lineRule="auto"/>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Инструмент</w:t>
            </w:r>
          </w:p>
        </w:tc>
        <w:tc>
          <w:tcPr>
            <w:tcW w:w="1275" w:type="dxa"/>
            <w:tcBorders>
              <w:top w:val="nil"/>
              <w:left w:val="nil"/>
              <w:bottom w:val="single" w:sz="4" w:space="0" w:color="auto"/>
              <w:right w:val="single" w:sz="4" w:space="0" w:color="auto"/>
            </w:tcBorders>
            <w:shd w:val="clear" w:color="auto" w:fill="auto"/>
            <w:hideMark/>
          </w:tcPr>
          <w:p w:rsidR="0064551A" w:rsidRPr="002F3DF3" w:rsidRDefault="0064551A"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 </w:t>
            </w:r>
          </w:p>
        </w:tc>
        <w:tc>
          <w:tcPr>
            <w:tcW w:w="993" w:type="dxa"/>
            <w:tcBorders>
              <w:top w:val="nil"/>
              <w:left w:val="nil"/>
              <w:bottom w:val="single" w:sz="4" w:space="0" w:color="auto"/>
              <w:right w:val="nil"/>
            </w:tcBorders>
            <w:shd w:val="clear" w:color="auto" w:fill="auto"/>
            <w:hideMark/>
          </w:tcPr>
          <w:p w:rsidR="0064551A" w:rsidRPr="002F3DF3" w:rsidRDefault="0064551A" w:rsidP="002F3DF3">
            <w:pPr>
              <w:spacing w:after="0" w:line="240" w:lineRule="auto"/>
              <w:jc w:val="center"/>
              <w:rPr>
                <w:rFonts w:ascii="Times New Roman" w:eastAsia="Times New Roman" w:hAnsi="Times New Roman" w:cs="Times New Roman"/>
                <w:color w:val="000000"/>
                <w:sz w:val="24"/>
                <w:szCs w:val="24"/>
              </w:rPr>
            </w:pPr>
            <w:proofErr w:type="spellStart"/>
            <w:r w:rsidRPr="002F3DF3">
              <w:rPr>
                <w:rFonts w:ascii="Times New Roman" w:eastAsia="Times New Roman" w:hAnsi="Times New Roman" w:cs="Times New Roman"/>
                <w:color w:val="000000"/>
                <w:sz w:val="24"/>
                <w:szCs w:val="24"/>
              </w:rPr>
              <w:t>х</w:t>
            </w:r>
            <w:proofErr w:type="spellEnd"/>
          </w:p>
        </w:tc>
        <w:tc>
          <w:tcPr>
            <w:tcW w:w="3402" w:type="dxa"/>
            <w:vMerge/>
            <w:tcBorders>
              <w:top w:val="nil"/>
              <w:left w:val="single" w:sz="4" w:space="0" w:color="auto"/>
              <w:bottom w:val="double" w:sz="6" w:space="0" w:color="000000"/>
              <w:right w:val="single" w:sz="4" w:space="0" w:color="auto"/>
            </w:tcBorders>
            <w:vAlign w:val="center"/>
            <w:hideMark/>
          </w:tcPr>
          <w:p w:rsidR="0064551A" w:rsidRPr="002F3DF3" w:rsidRDefault="0064551A" w:rsidP="002F3DF3">
            <w:pPr>
              <w:spacing w:after="0" w:line="240" w:lineRule="auto"/>
              <w:rPr>
                <w:rFonts w:ascii="Times New Roman" w:eastAsia="Times New Roman" w:hAnsi="Times New Roman" w:cs="Times New Roman"/>
                <w:sz w:val="24"/>
                <w:szCs w:val="24"/>
              </w:rPr>
            </w:pPr>
          </w:p>
        </w:tc>
        <w:tc>
          <w:tcPr>
            <w:tcW w:w="1134" w:type="dxa"/>
            <w:tcBorders>
              <w:top w:val="nil"/>
              <w:left w:val="nil"/>
              <w:bottom w:val="single" w:sz="4" w:space="0" w:color="auto"/>
              <w:right w:val="single" w:sz="4" w:space="0" w:color="auto"/>
            </w:tcBorders>
            <w:shd w:val="clear" w:color="auto" w:fill="auto"/>
            <w:vAlign w:val="center"/>
            <w:hideMark/>
          </w:tcPr>
          <w:p w:rsidR="0064551A" w:rsidRPr="002F3DF3" w:rsidRDefault="0064551A"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Да</w:t>
            </w:r>
            <w:proofErr w:type="gramStart"/>
            <w:r w:rsidRPr="002F3DF3">
              <w:rPr>
                <w:rFonts w:ascii="Times New Roman" w:eastAsia="Times New Roman" w:hAnsi="Times New Roman" w:cs="Times New Roman"/>
                <w:sz w:val="24"/>
                <w:szCs w:val="24"/>
              </w:rPr>
              <w:t>/Н</w:t>
            </w:r>
            <w:proofErr w:type="gramEnd"/>
            <w:r w:rsidRPr="002F3DF3">
              <w:rPr>
                <w:rFonts w:ascii="Times New Roman" w:eastAsia="Times New Roman" w:hAnsi="Times New Roman" w:cs="Times New Roman"/>
                <w:sz w:val="24"/>
                <w:szCs w:val="24"/>
              </w:rPr>
              <w:t>ет</w:t>
            </w:r>
          </w:p>
        </w:tc>
        <w:tc>
          <w:tcPr>
            <w:tcW w:w="1276" w:type="dxa"/>
            <w:tcBorders>
              <w:top w:val="nil"/>
              <w:left w:val="nil"/>
              <w:bottom w:val="single" w:sz="4" w:space="0" w:color="auto"/>
              <w:right w:val="double" w:sz="6" w:space="0" w:color="auto"/>
            </w:tcBorders>
            <w:shd w:val="clear" w:color="auto" w:fill="auto"/>
            <w:noWrap/>
            <w:hideMark/>
          </w:tcPr>
          <w:p w:rsidR="0064551A" w:rsidRDefault="0064551A" w:rsidP="0064551A">
            <w:pPr>
              <w:jc w:val="center"/>
            </w:pPr>
            <w:r w:rsidRPr="00256862">
              <w:rPr>
                <w:rFonts w:ascii="Times New Roman" w:eastAsia="Times New Roman" w:hAnsi="Times New Roman" w:cs="Times New Roman"/>
                <w:color w:val="000000"/>
                <w:sz w:val="24"/>
                <w:szCs w:val="24"/>
              </w:rPr>
              <w:t>ДА</w:t>
            </w:r>
          </w:p>
        </w:tc>
      </w:tr>
      <w:tr w:rsidR="0064551A" w:rsidRPr="002F3DF3" w:rsidTr="00EA2352">
        <w:trPr>
          <w:trHeight w:val="31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64551A" w:rsidRPr="002F3DF3" w:rsidRDefault="001903EF" w:rsidP="002F3DF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64551A" w:rsidRPr="002F3DF3">
              <w:rPr>
                <w:rFonts w:ascii="Times New Roman" w:eastAsia="Times New Roman" w:hAnsi="Times New Roman" w:cs="Times New Roman"/>
                <w:sz w:val="24"/>
                <w:szCs w:val="24"/>
              </w:rPr>
              <w:t>.2.8</w:t>
            </w:r>
          </w:p>
        </w:tc>
        <w:tc>
          <w:tcPr>
            <w:tcW w:w="6437" w:type="dxa"/>
            <w:tcBorders>
              <w:top w:val="nil"/>
              <w:left w:val="nil"/>
              <w:bottom w:val="single" w:sz="4" w:space="0" w:color="auto"/>
              <w:right w:val="single" w:sz="4" w:space="0" w:color="auto"/>
            </w:tcBorders>
            <w:shd w:val="clear" w:color="auto" w:fill="auto"/>
            <w:hideMark/>
          </w:tcPr>
          <w:p w:rsidR="0064551A" w:rsidRPr="002F3DF3" w:rsidRDefault="0064551A" w:rsidP="002F3DF3">
            <w:pPr>
              <w:spacing w:after="0" w:line="240" w:lineRule="auto"/>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Защитные средства и специальная одежда</w:t>
            </w:r>
          </w:p>
        </w:tc>
        <w:tc>
          <w:tcPr>
            <w:tcW w:w="1275" w:type="dxa"/>
            <w:tcBorders>
              <w:top w:val="nil"/>
              <w:left w:val="nil"/>
              <w:bottom w:val="single" w:sz="4" w:space="0" w:color="auto"/>
              <w:right w:val="single" w:sz="4" w:space="0" w:color="auto"/>
            </w:tcBorders>
            <w:shd w:val="clear" w:color="auto" w:fill="auto"/>
            <w:hideMark/>
          </w:tcPr>
          <w:p w:rsidR="0064551A" w:rsidRPr="002F3DF3" w:rsidRDefault="0064551A"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 </w:t>
            </w:r>
          </w:p>
        </w:tc>
        <w:tc>
          <w:tcPr>
            <w:tcW w:w="993" w:type="dxa"/>
            <w:tcBorders>
              <w:top w:val="nil"/>
              <w:left w:val="nil"/>
              <w:bottom w:val="single" w:sz="4" w:space="0" w:color="auto"/>
              <w:right w:val="nil"/>
            </w:tcBorders>
            <w:shd w:val="clear" w:color="auto" w:fill="auto"/>
            <w:hideMark/>
          </w:tcPr>
          <w:p w:rsidR="0064551A" w:rsidRPr="002F3DF3" w:rsidRDefault="0064551A" w:rsidP="002F3DF3">
            <w:pPr>
              <w:spacing w:after="0" w:line="240" w:lineRule="auto"/>
              <w:jc w:val="center"/>
              <w:rPr>
                <w:rFonts w:ascii="Times New Roman" w:eastAsia="Times New Roman" w:hAnsi="Times New Roman" w:cs="Times New Roman"/>
                <w:color w:val="000000"/>
                <w:sz w:val="24"/>
                <w:szCs w:val="24"/>
              </w:rPr>
            </w:pPr>
            <w:proofErr w:type="spellStart"/>
            <w:r w:rsidRPr="002F3DF3">
              <w:rPr>
                <w:rFonts w:ascii="Times New Roman" w:eastAsia="Times New Roman" w:hAnsi="Times New Roman" w:cs="Times New Roman"/>
                <w:color w:val="000000"/>
                <w:sz w:val="24"/>
                <w:szCs w:val="24"/>
              </w:rPr>
              <w:t>х</w:t>
            </w:r>
            <w:proofErr w:type="spellEnd"/>
          </w:p>
        </w:tc>
        <w:tc>
          <w:tcPr>
            <w:tcW w:w="3402" w:type="dxa"/>
            <w:vMerge/>
            <w:tcBorders>
              <w:top w:val="nil"/>
              <w:left w:val="single" w:sz="4" w:space="0" w:color="auto"/>
              <w:bottom w:val="double" w:sz="6" w:space="0" w:color="000000"/>
              <w:right w:val="single" w:sz="4" w:space="0" w:color="auto"/>
            </w:tcBorders>
            <w:vAlign w:val="center"/>
            <w:hideMark/>
          </w:tcPr>
          <w:p w:rsidR="0064551A" w:rsidRPr="002F3DF3" w:rsidRDefault="0064551A" w:rsidP="002F3DF3">
            <w:pPr>
              <w:spacing w:after="0" w:line="240" w:lineRule="auto"/>
              <w:rPr>
                <w:rFonts w:ascii="Times New Roman" w:eastAsia="Times New Roman" w:hAnsi="Times New Roman" w:cs="Times New Roman"/>
                <w:sz w:val="24"/>
                <w:szCs w:val="24"/>
              </w:rPr>
            </w:pPr>
          </w:p>
        </w:tc>
        <w:tc>
          <w:tcPr>
            <w:tcW w:w="1134" w:type="dxa"/>
            <w:tcBorders>
              <w:top w:val="nil"/>
              <w:left w:val="nil"/>
              <w:bottom w:val="single" w:sz="4" w:space="0" w:color="auto"/>
              <w:right w:val="single" w:sz="4" w:space="0" w:color="auto"/>
            </w:tcBorders>
            <w:shd w:val="clear" w:color="auto" w:fill="auto"/>
            <w:vAlign w:val="center"/>
            <w:hideMark/>
          </w:tcPr>
          <w:p w:rsidR="0064551A" w:rsidRPr="002F3DF3" w:rsidRDefault="0064551A"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Да</w:t>
            </w:r>
            <w:proofErr w:type="gramStart"/>
            <w:r w:rsidRPr="002F3DF3">
              <w:rPr>
                <w:rFonts w:ascii="Times New Roman" w:eastAsia="Times New Roman" w:hAnsi="Times New Roman" w:cs="Times New Roman"/>
                <w:sz w:val="24"/>
                <w:szCs w:val="24"/>
              </w:rPr>
              <w:t>/Н</w:t>
            </w:r>
            <w:proofErr w:type="gramEnd"/>
            <w:r w:rsidRPr="002F3DF3">
              <w:rPr>
                <w:rFonts w:ascii="Times New Roman" w:eastAsia="Times New Roman" w:hAnsi="Times New Roman" w:cs="Times New Roman"/>
                <w:sz w:val="24"/>
                <w:szCs w:val="24"/>
              </w:rPr>
              <w:t>ет</w:t>
            </w:r>
          </w:p>
        </w:tc>
        <w:tc>
          <w:tcPr>
            <w:tcW w:w="1276" w:type="dxa"/>
            <w:tcBorders>
              <w:top w:val="nil"/>
              <w:left w:val="nil"/>
              <w:bottom w:val="single" w:sz="4" w:space="0" w:color="auto"/>
              <w:right w:val="double" w:sz="6" w:space="0" w:color="auto"/>
            </w:tcBorders>
            <w:shd w:val="clear" w:color="auto" w:fill="auto"/>
            <w:noWrap/>
            <w:hideMark/>
          </w:tcPr>
          <w:p w:rsidR="0064551A" w:rsidRDefault="0064551A" w:rsidP="0064551A">
            <w:pPr>
              <w:jc w:val="center"/>
            </w:pPr>
            <w:r w:rsidRPr="00256862">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1903EF" w:rsidP="002F3DF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760D28" w:rsidRPr="002F3DF3">
              <w:rPr>
                <w:rFonts w:ascii="Times New Roman" w:eastAsia="Times New Roman" w:hAnsi="Times New Roman" w:cs="Times New Roman"/>
                <w:sz w:val="24"/>
                <w:szCs w:val="24"/>
              </w:rPr>
              <w:t>.3</w:t>
            </w:r>
          </w:p>
        </w:tc>
        <w:tc>
          <w:tcPr>
            <w:tcW w:w="8705" w:type="dxa"/>
            <w:gridSpan w:val="3"/>
            <w:tcBorders>
              <w:top w:val="single" w:sz="4" w:space="0" w:color="auto"/>
              <w:left w:val="nil"/>
              <w:bottom w:val="single" w:sz="4" w:space="0" w:color="auto"/>
              <w:right w:val="single" w:sz="4" w:space="0" w:color="000000"/>
            </w:tcBorders>
            <w:shd w:val="clear" w:color="auto" w:fill="auto"/>
            <w:hideMark/>
          </w:tcPr>
          <w:p w:rsidR="00760D28" w:rsidRPr="002F3DF3" w:rsidRDefault="00760D28" w:rsidP="002F3DF3">
            <w:pPr>
              <w:spacing w:after="0" w:line="240" w:lineRule="auto"/>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Обеспечение строительными и расходными материалами</w:t>
            </w:r>
          </w:p>
        </w:tc>
        <w:tc>
          <w:tcPr>
            <w:tcW w:w="3402" w:type="dxa"/>
            <w:vMerge/>
            <w:tcBorders>
              <w:top w:val="nil"/>
              <w:left w:val="single" w:sz="4" w:space="0" w:color="auto"/>
              <w:bottom w:val="double" w:sz="6"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p>
        </w:tc>
        <w:tc>
          <w:tcPr>
            <w:tcW w:w="1134"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 </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2F3DF3">
            <w:pPr>
              <w:spacing w:after="0" w:line="240" w:lineRule="auto"/>
              <w:rPr>
                <w:rFonts w:ascii="Times New Roman" w:eastAsia="Times New Roman" w:hAnsi="Times New Roman" w:cs="Times New Roman"/>
              </w:rPr>
            </w:pPr>
            <w:r w:rsidRPr="002F3DF3">
              <w:rPr>
                <w:rFonts w:ascii="Times New Roman" w:eastAsia="Times New Roman" w:hAnsi="Times New Roman" w:cs="Times New Roman"/>
              </w:rPr>
              <w:t> </w:t>
            </w:r>
          </w:p>
        </w:tc>
      </w:tr>
      <w:tr w:rsidR="0064551A" w:rsidRPr="002F3DF3" w:rsidTr="00253BB1">
        <w:trPr>
          <w:trHeight w:val="31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64551A" w:rsidRPr="002F3DF3" w:rsidRDefault="001903EF" w:rsidP="002F3DF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64551A" w:rsidRPr="002F3DF3">
              <w:rPr>
                <w:rFonts w:ascii="Times New Roman" w:eastAsia="Times New Roman" w:hAnsi="Times New Roman" w:cs="Times New Roman"/>
                <w:sz w:val="24"/>
                <w:szCs w:val="24"/>
              </w:rPr>
              <w:t>.3.1</w:t>
            </w:r>
          </w:p>
        </w:tc>
        <w:tc>
          <w:tcPr>
            <w:tcW w:w="6437" w:type="dxa"/>
            <w:tcBorders>
              <w:top w:val="nil"/>
              <w:left w:val="nil"/>
              <w:bottom w:val="single" w:sz="4" w:space="0" w:color="auto"/>
              <w:right w:val="single" w:sz="4" w:space="0" w:color="auto"/>
            </w:tcBorders>
            <w:shd w:val="clear" w:color="auto" w:fill="auto"/>
            <w:hideMark/>
          </w:tcPr>
          <w:p w:rsidR="0064551A" w:rsidRPr="002F3DF3" w:rsidRDefault="0064551A" w:rsidP="002F3DF3">
            <w:pPr>
              <w:spacing w:after="0" w:line="240" w:lineRule="auto"/>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Пиломатериал для вышкомонтажных работ</w:t>
            </w:r>
          </w:p>
        </w:tc>
        <w:tc>
          <w:tcPr>
            <w:tcW w:w="1275" w:type="dxa"/>
            <w:tcBorders>
              <w:top w:val="nil"/>
              <w:left w:val="nil"/>
              <w:bottom w:val="single" w:sz="4" w:space="0" w:color="auto"/>
              <w:right w:val="single" w:sz="4" w:space="0" w:color="auto"/>
            </w:tcBorders>
            <w:shd w:val="clear" w:color="auto" w:fill="auto"/>
            <w:hideMark/>
          </w:tcPr>
          <w:p w:rsidR="0064551A" w:rsidRPr="002F3DF3" w:rsidRDefault="0064551A"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 </w:t>
            </w:r>
          </w:p>
        </w:tc>
        <w:tc>
          <w:tcPr>
            <w:tcW w:w="993" w:type="dxa"/>
            <w:tcBorders>
              <w:top w:val="nil"/>
              <w:left w:val="nil"/>
              <w:bottom w:val="single" w:sz="4" w:space="0" w:color="auto"/>
              <w:right w:val="nil"/>
            </w:tcBorders>
            <w:shd w:val="clear" w:color="auto" w:fill="auto"/>
            <w:hideMark/>
          </w:tcPr>
          <w:p w:rsidR="0064551A" w:rsidRPr="002F3DF3" w:rsidRDefault="0064551A" w:rsidP="002F3DF3">
            <w:pPr>
              <w:spacing w:after="0" w:line="240" w:lineRule="auto"/>
              <w:jc w:val="center"/>
              <w:rPr>
                <w:rFonts w:ascii="Times New Roman" w:eastAsia="Times New Roman" w:hAnsi="Times New Roman" w:cs="Times New Roman"/>
                <w:color w:val="000000"/>
                <w:sz w:val="24"/>
                <w:szCs w:val="24"/>
              </w:rPr>
            </w:pPr>
            <w:proofErr w:type="spellStart"/>
            <w:r w:rsidRPr="002F3DF3">
              <w:rPr>
                <w:rFonts w:ascii="Times New Roman" w:eastAsia="Times New Roman" w:hAnsi="Times New Roman" w:cs="Times New Roman"/>
                <w:color w:val="000000"/>
                <w:sz w:val="24"/>
                <w:szCs w:val="24"/>
              </w:rPr>
              <w:t>х</w:t>
            </w:r>
            <w:proofErr w:type="spellEnd"/>
          </w:p>
        </w:tc>
        <w:tc>
          <w:tcPr>
            <w:tcW w:w="3402" w:type="dxa"/>
            <w:vMerge/>
            <w:tcBorders>
              <w:top w:val="nil"/>
              <w:left w:val="single" w:sz="4" w:space="0" w:color="auto"/>
              <w:bottom w:val="double" w:sz="6" w:space="0" w:color="000000"/>
              <w:right w:val="single" w:sz="4" w:space="0" w:color="auto"/>
            </w:tcBorders>
            <w:vAlign w:val="center"/>
            <w:hideMark/>
          </w:tcPr>
          <w:p w:rsidR="0064551A" w:rsidRPr="002F3DF3" w:rsidRDefault="0064551A" w:rsidP="002F3DF3">
            <w:pPr>
              <w:spacing w:after="0" w:line="240" w:lineRule="auto"/>
              <w:rPr>
                <w:rFonts w:ascii="Times New Roman" w:eastAsia="Times New Roman" w:hAnsi="Times New Roman" w:cs="Times New Roman"/>
                <w:sz w:val="24"/>
                <w:szCs w:val="24"/>
              </w:rPr>
            </w:pPr>
          </w:p>
        </w:tc>
        <w:tc>
          <w:tcPr>
            <w:tcW w:w="1134" w:type="dxa"/>
            <w:tcBorders>
              <w:top w:val="nil"/>
              <w:left w:val="nil"/>
              <w:bottom w:val="single" w:sz="4" w:space="0" w:color="auto"/>
              <w:right w:val="single" w:sz="4" w:space="0" w:color="auto"/>
            </w:tcBorders>
            <w:shd w:val="clear" w:color="auto" w:fill="auto"/>
            <w:vAlign w:val="center"/>
            <w:hideMark/>
          </w:tcPr>
          <w:p w:rsidR="0064551A" w:rsidRPr="002F3DF3" w:rsidRDefault="0064551A"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Да</w:t>
            </w:r>
            <w:proofErr w:type="gramStart"/>
            <w:r w:rsidRPr="002F3DF3">
              <w:rPr>
                <w:rFonts w:ascii="Times New Roman" w:eastAsia="Times New Roman" w:hAnsi="Times New Roman" w:cs="Times New Roman"/>
                <w:sz w:val="24"/>
                <w:szCs w:val="24"/>
              </w:rPr>
              <w:t>/Н</w:t>
            </w:r>
            <w:proofErr w:type="gramEnd"/>
            <w:r w:rsidRPr="002F3DF3">
              <w:rPr>
                <w:rFonts w:ascii="Times New Roman" w:eastAsia="Times New Roman" w:hAnsi="Times New Roman" w:cs="Times New Roman"/>
                <w:sz w:val="24"/>
                <w:szCs w:val="24"/>
              </w:rPr>
              <w:t>ет</w:t>
            </w:r>
          </w:p>
        </w:tc>
        <w:tc>
          <w:tcPr>
            <w:tcW w:w="1276" w:type="dxa"/>
            <w:tcBorders>
              <w:top w:val="nil"/>
              <w:left w:val="nil"/>
              <w:bottom w:val="single" w:sz="4" w:space="0" w:color="auto"/>
              <w:right w:val="double" w:sz="6" w:space="0" w:color="auto"/>
            </w:tcBorders>
            <w:shd w:val="clear" w:color="auto" w:fill="auto"/>
            <w:noWrap/>
            <w:hideMark/>
          </w:tcPr>
          <w:p w:rsidR="0064551A" w:rsidRDefault="0064551A" w:rsidP="0064551A">
            <w:pPr>
              <w:jc w:val="center"/>
            </w:pPr>
            <w:r w:rsidRPr="00455CF4">
              <w:rPr>
                <w:rFonts w:ascii="Times New Roman" w:eastAsia="Times New Roman" w:hAnsi="Times New Roman" w:cs="Times New Roman"/>
                <w:color w:val="000000"/>
                <w:sz w:val="24"/>
                <w:szCs w:val="24"/>
              </w:rPr>
              <w:t>ДА</w:t>
            </w:r>
          </w:p>
        </w:tc>
      </w:tr>
      <w:tr w:rsidR="0064551A" w:rsidRPr="002F3DF3" w:rsidTr="00253BB1">
        <w:trPr>
          <w:trHeight w:val="31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64551A" w:rsidRPr="002F3DF3" w:rsidRDefault="001903EF" w:rsidP="002F3DF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64551A" w:rsidRPr="002F3DF3">
              <w:rPr>
                <w:rFonts w:ascii="Times New Roman" w:eastAsia="Times New Roman" w:hAnsi="Times New Roman" w:cs="Times New Roman"/>
                <w:sz w:val="24"/>
                <w:szCs w:val="24"/>
              </w:rPr>
              <w:t>.3.2</w:t>
            </w:r>
          </w:p>
        </w:tc>
        <w:tc>
          <w:tcPr>
            <w:tcW w:w="6437" w:type="dxa"/>
            <w:tcBorders>
              <w:top w:val="nil"/>
              <w:left w:val="nil"/>
              <w:bottom w:val="single" w:sz="4" w:space="0" w:color="auto"/>
              <w:right w:val="single" w:sz="4" w:space="0" w:color="auto"/>
            </w:tcBorders>
            <w:shd w:val="clear" w:color="auto" w:fill="auto"/>
            <w:hideMark/>
          </w:tcPr>
          <w:p w:rsidR="0064551A" w:rsidRPr="002F3DF3" w:rsidRDefault="0064551A" w:rsidP="002F3DF3">
            <w:pPr>
              <w:spacing w:after="0" w:line="240" w:lineRule="auto"/>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Строительные и расходные материалы</w:t>
            </w:r>
          </w:p>
        </w:tc>
        <w:tc>
          <w:tcPr>
            <w:tcW w:w="1275" w:type="dxa"/>
            <w:tcBorders>
              <w:top w:val="nil"/>
              <w:left w:val="nil"/>
              <w:bottom w:val="single" w:sz="4" w:space="0" w:color="auto"/>
              <w:right w:val="single" w:sz="4" w:space="0" w:color="auto"/>
            </w:tcBorders>
            <w:shd w:val="clear" w:color="auto" w:fill="auto"/>
            <w:hideMark/>
          </w:tcPr>
          <w:p w:rsidR="0064551A" w:rsidRPr="002F3DF3" w:rsidRDefault="0064551A"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 </w:t>
            </w:r>
          </w:p>
        </w:tc>
        <w:tc>
          <w:tcPr>
            <w:tcW w:w="993" w:type="dxa"/>
            <w:tcBorders>
              <w:top w:val="nil"/>
              <w:left w:val="nil"/>
              <w:bottom w:val="single" w:sz="4" w:space="0" w:color="auto"/>
              <w:right w:val="nil"/>
            </w:tcBorders>
            <w:shd w:val="clear" w:color="auto" w:fill="auto"/>
            <w:hideMark/>
          </w:tcPr>
          <w:p w:rsidR="0064551A" w:rsidRPr="002F3DF3" w:rsidRDefault="0064551A" w:rsidP="002F3DF3">
            <w:pPr>
              <w:spacing w:after="0" w:line="240" w:lineRule="auto"/>
              <w:jc w:val="center"/>
              <w:rPr>
                <w:rFonts w:ascii="Times New Roman" w:eastAsia="Times New Roman" w:hAnsi="Times New Roman" w:cs="Times New Roman"/>
                <w:color w:val="000000"/>
                <w:sz w:val="24"/>
                <w:szCs w:val="24"/>
              </w:rPr>
            </w:pPr>
            <w:proofErr w:type="spellStart"/>
            <w:r w:rsidRPr="002F3DF3">
              <w:rPr>
                <w:rFonts w:ascii="Times New Roman" w:eastAsia="Times New Roman" w:hAnsi="Times New Roman" w:cs="Times New Roman"/>
                <w:color w:val="000000"/>
                <w:sz w:val="24"/>
                <w:szCs w:val="24"/>
              </w:rPr>
              <w:t>х</w:t>
            </w:r>
            <w:proofErr w:type="spellEnd"/>
          </w:p>
        </w:tc>
        <w:tc>
          <w:tcPr>
            <w:tcW w:w="3402" w:type="dxa"/>
            <w:vMerge/>
            <w:tcBorders>
              <w:top w:val="nil"/>
              <w:left w:val="single" w:sz="4" w:space="0" w:color="auto"/>
              <w:bottom w:val="double" w:sz="6" w:space="0" w:color="000000"/>
              <w:right w:val="single" w:sz="4" w:space="0" w:color="auto"/>
            </w:tcBorders>
            <w:vAlign w:val="center"/>
            <w:hideMark/>
          </w:tcPr>
          <w:p w:rsidR="0064551A" w:rsidRPr="002F3DF3" w:rsidRDefault="0064551A" w:rsidP="002F3DF3">
            <w:pPr>
              <w:spacing w:after="0" w:line="240" w:lineRule="auto"/>
              <w:rPr>
                <w:rFonts w:ascii="Times New Roman" w:eastAsia="Times New Roman" w:hAnsi="Times New Roman" w:cs="Times New Roman"/>
                <w:sz w:val="24"/>
                <w:szCs w:val="24"/>
              </w:rPr>
            </w:pPr>
          </w:p>
        </w:tc>
        <w:tc>
          <w:tcPr>
            <w:tcW w:w="1134" w:type="dxa"/>
            <w:tcBorders>
              <w:top w:val="nil"/>
              <w:left w:val="nil"/>
              <w:bottom w:val="single" w:sz="4" w:space="0" w:color="auto"/>
              <w:right w:val="single" w:sz="4" w:space="0" w:color="auto"/>
            </w:tcBorders>
            <w:shd w:val="clear" w:color="auto" w:fill="auto"/>
            <w:vAlign w:val="center"/>
            <w:hideMark/>
          </w:tcPr>
          <w:p w:rsidR="0064551A" w:rsidRPr="002F3DF3" w:rsidRDefault="0064551A"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Да</w:t>
            </w:r>
            <w:proofErr w:type="gramStart"/>
            <w:r w:rsidRPr="002F3DF3">
              <w:rPr>
                <w:rFonts w:ascii="Times New Roman" w:eastAsia="Times New Roman" w:hAnsi="Times New Roman" w:cs="Times New Roman"/>
                <w:sz w:val="24"/>
                <w:szCs w:val="24"/>
              </w:rPr>
              <w:t>/Н</w:t>
            </w:r>
            <w:proofErr w:type="gramEnd"/>
            <w:r w:rsidRPr="002F3DF3">
              <w:rPr>
                <w:rFonts w:ascii="Times New Roman" w:eastAsia="Times New Roman" w:hAnsi="Times New Roman" w:cs="Times New Roman"/>
                <w:sz w:val="24"/>
                <w:szCs w:val="24"/>
              </w:rPr>
              <w:t>ет</w:t>
            </w:r>
          </w:p>
        </w:tc>
        <w:tc>
          <w:tcPr>
            <w:tcW w:w="1276" w:type="dxa"/>
            <w:tcBorders>
              <w:top w:val="nil"/>
              <w:left w:val="nil"/>
              <w:bottom w:val="single" w:sz="4" w:space="0" w:color="auto"/>
              <w:right w:val="double" w:sz="6" w:space="0" w:color="auto"/>
            </w:tcBorders>
            <w:shd w:val="clear" w:color="auto" w:fill="auto"/>
            <w:noWrap/>
            <w:hideMark/>
          </w:tcPr>
          <w:p w:rsidR="0064551A" w:rsidRDefault="0064551A" w:rsidP="0064551A">
            <w:pPr>
              <w:jc w:val="center"/>
            </w:pPr>
            <w:r w:rsidRPr="00455CF4">
              <w:rPr>
                <w:rFonts w:ascii="Times New Roman" w:eastAsia="Times New Roman" w:hAnsi="Times New Roman" w:cs="Times New Roman"/>
                <w:color w:val="000000"/>
                <w:sz w:val="24"/>
                <w:szCs w:val="24"/>
              </w:rPr>
              <w:t>ДА</w:t>
            </w:r>
          </w:p>
        </w:tc>
      </w:tr>
      <w:tr w:rsidR="0064551A" w:rsidRPr="002F3DF3" w:rsidTr="00253BB1">
        <w:trPr>
          <w:trHeight w:val="31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64551A" w:rsidRPr="002F3DF3" w:rsidRDefault="001903EF" w:rsidP="002F3DF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64551A" w:rsidRPr="002F3DF3">
              <w:rPr>
                <w:rFonts w:ascii="Times New Roman" w:eastAsia="Times New Roman" w:hAnsi="Times New Roman" w:cs="Times New Roman"/>
                <w:sz w:val="24"/>
                <w:szCs w:val="24"/>
              </w:rPr>
              <w:t>.3.3</w:t>
            </w:r>
          </w:p>
        </w:tc>
        <w:tc>
          <w:tcPr>
            <w:tcW w:w="6437" w:type="dxa"/>
            <w:tcBorders>
              <w:top w:val="nil"/>
              <w:left w:val="nil"/>
              <w:bottom w:val="single" w:sz="4" w:space="0" w:color="auto"/>
              <w:right w:val="single" w:sz="4" w:space="0" w:color="auto"/>
            </w:tcBorders>
            <w:shd w:val="clear" w:color="auto" w:fill="auto"/>
            <w:hideMark/>
          </w:tcPr>
          <w:p w:rsidR="0064551A" w:rsidRPr="002F3DF3" w:rsidRDefault="0064551A" w:rsidP="002F3DF3">
            <w:pPr>
              <w:spacing w:after="0" w:line="240" w:lineRule="auto"/>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Пиломатериал для обустройства вахтового посёлка</w:t>
            </w:r>
          </w:p>
        </w:tc>
        <w:tc>
          <w:tcPr>
            <w:tcW w:w="1275" w:type="dxa"/>
            <w:tcBorders>
              <w:top w:val="nil"/>
              <w:left w:val="nil"/>
              <w:bottom w:val="single" w:sz="4" w:space="0" w:color="auto"/>
              <w:right w:val="single" w:sz="4" w:space="0" w:color="auto"/>
            </w:tcBorders>
            <w:shd w:val="clear" w:color="auto" w:fill="auto"/>
            <w:hideMark/>
          </w:tcPr>
          <w:p w:rsidR="0064551A" w:rsidRPr="002F3DF3" w:rsidRDefault="0064551A" w:rsidP="002F3DF3">
            <w:pPr>
              <w:spacing w:after="0" w:line="240" w:lineRule="auto"/>
              <w:jc w:val="center"/>
              <w:rPr>
                <w:rFonts w:ascii="Times New Roman" w:eastAsia="Times New Roman" w:hAnsi="Times New Roman" w:cs="Times New Roman"/>
                <w:color w:val="000000"/>
                <w:sz w:val="24"/>
                <w:szCs w:val="24"/>
              </w:rPr>
            </w:pPr>
            <w:proofErr w:type="spellStart"/>
            <w:r w:rsidRPr="002F3DF3">
              <w:rPr>
                <w:rFonts w:ascii="Times New Roman" w:eastAsia="Times New Roman" w:hAnsi="Times New Roman" w:cs="Times New Roman"/>
                <w:color w:val="000000"/>
                <w:sz w:val="24"/>
                <w:szCs w:val="24"/>
              </w:rPr>
              <w:t>х</w:t>
            </w:r>
            <w:proofErr w:type="spellEnd"/>
          </w:p>
        </w:tc>
        <w:tc>
          <w:tcPr>
            <w:tcW w:w="993" w:type="dxa"/>
            <w:tcBorders>
              <w:top w:val="nil"/>
              <w:left w:val="nil"/>
              <w:bottom w:val="single" w:sz="4" w:space="0" w:color="auto"/>
              <w:right w:val="nil"/>
            </w:tcBorders>
            <w:shd w:val="clear" w:color="auto" w:fill="auto"/>
            <w:hideMark/>
          </w:tcPr>
          <w:p w:rsidR="0064551A" w:rsidRPr="002F3DF3" w:rsidRDefault="0064551A"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 </w:t>
            </w:r>
          </w:p>
        </w:tc>
        <w:tc>
          <w:tcPr>
            <w:tcW w:w="3402" w:type="dxa"/>
            <w:vMerge/>
            <w:tcBorders>
              <w:top w:val="nil"/>
              <w:left w:val="single" w:sz="4" w:space="0" w:color="auto"/>
              <w:bottom w:val="double" w:sz="6" w:space="0" w:color="000000"/>
              <w:right w:val="single" w:sz="4" w:space="0" w:color="auto"/>
            </w:tcBorders>
            <w:vAlign w:val="center"/>
            <w:hideMark/>
          </w:tcPr>
          <w:p w:rsidR="0064551A" w:rsidRPr="002F3DF3" w:rsidRDefault="0064551A" w:rsidP="002F3DF3">
            <w:pPr>
              <w:spacing w:after="0" w:line="240" w:lineRule="auto"/>
              <w:rPr>
                <w:rFonts w:ascii="Times New Roman" w:eastAsia="Times New Roman" w:hAnsi="Times New Roman" w:cs="Times New Roman"/>
                <w:sz w:val="24"/>
                <w:szCs w:val="24"/>
              </w:rPr>
            </w:pPr>
          </w:p>
        </w:tc>
        <w:tc>
          <w:tcPr>
            <w:tcW w:w="1134" w:type="dxa"/>
            <w:tcBorders>
              <w:top w:val="nil"/>
              <w:left w:val="nil"/>
              <w:bottom w:val="single" w:sz="4" w:space="0" w:color="auto"/>
              <w:right w:val="single" w:sz="4" w:space="0" w:color="auto"/>
            </w:tcBorders>
            <w:shd w:val="clear" w:color="auto" w:fill="auto"/>
            <w:vAlign w:val="center"/>
            <w:hideMark/>
          </w:tcPr>
          <w:p w:rsidR="0064551A" w:rsidRPr="002F3DF3" w:rsidRDefault="0064551A"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Да</w:t>
            </w:r>
            <w:proofErr w:type="gramStart"/>
            <w:r w:rsidRPr="002F3DF3">
              <w:rPr>
                <w:rFonts w:ascii="Times New Roman" w:eastAsia="Times New Roman" w:hAnsi="Times New Roman" w:cs="Times New Roman"/>
                <w:sz w:val="24"/>
                <w:szCs w:val="24"/>
              </w:rPr>
              <w:t>/Н</w:t>
            </w:r>
            <w:proofErr w:type="gramEnd"/>
            <w:r w:rsidRPr="002F3DF3">
              <w:rPr>
                <w:rFonts w:ascii="Times New Roman" w:eastAsia="Times New Roman" w:hAnsi="Times New Roman" w:cs="Times New Roman"/>
                <w:sz w:val="24"/>
                <w:szCs w:val="24"/>
              </w:rPr>
              <w:t>ет</w:t>
            </w:r>
          </w:p>
        </w:tc>
        <w:tc>
          <w:tcPr>
            <w:tcW w:w="1276" w:type="dxa"/>
            <w:tcBorders>
              <w:top w:val="nil"/>
              <w:left w:val="nil"/>
              <w:bottom w:val="single" w:sz="4" w:space="0" w:color="auto"/>
              <w:right w:val="double" w:sz="6" w:space="0" w:color="auto"/>
            </w:tcBorders>
            <w:shd w:val="clear" w:color="auto" w:fill="auto"/>
            <w:noWrap/>
            <w:hideMark/>
          </w:tcPr>
          <w:p w:rsidR="0064551A" w:rsidRDefault="0064551A" w:rsidP="0064551A">
            <w:pPr>
              <w:jc w:val="center"/>
            </w:pPr>
            <w:r w:rsidRPr="00455CF4">
              <w:rPr>
                <w:rFonts w:ascii="Times New Roman" w:eastAsia="Times New Roman" w:hAnsi="Times New Roman" w:cs="Times New Roman"/>
                <w:color w:val="000000"/>
                <w:sz w:val="24"/>
                <w:szCs w:val="24"/>
              </w:rPr>
              <w:t>ДА</w:t>
            </w:r>
          </w:p>
        </w:tc>
      </w:tr>
      <w:tr w:rsidR="0064551A" w:rsidRPr="002F3DF3" w:rsidTr="00253BB1">
        <w:trPr>
          <w:trHeight w:val="31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64551A" w:rsidRPr="002F3DF3" w:rsidRDefault="001903EF" w:rsidP="002F3DF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64551A" w:rsidRPr="002F3DF3">
              <w:rPr>
                <w:rFonts w:ascii="Times New Roman" w:eastAsia="Times New Roman" w:hAnsi="Times New Roman" w:cs="Times New Roman"/>
                <w:sz w:val="24"/>
                <w:szCs w:val="24"/>
              </w:rPr>
              <w:t>.3.4</w:t>
            </w:r>
          </w:p>
        </w:tc>
        <w:tc>
          <w:tcPr>
            <w:tcW w:w="6437" w:type="dxa"/>
            <w:tcBorders>
              <w:top w:val="nil"/>
              <w:left w:val="nil"/>
              <w:bottom w:val="single" w:sz="4" w:space="0" w:color="auto"/>
              <w:right w:val="single" w:sz="4" w:space="0" w:color="auto"/>
            </w:tcBorders>
            <w:shd w:val="clear" w:color="auto" w:fill="auto"/>
            <w:hideMark/>
          </w:tcPr>
          <w:p w:rsidR="0064551A" w:rsidRPr="002F3DF3" w:rsidRDefault="0064551A" w:rsidP="002F3DF3">
            <w:pPr>
              <w:spacing w:after="0" w:line="240" w:lineRule="auto"/>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ГСМ</w:t>
            </w:r>
          </w:p>
        </w:tc>
        <w:tc>
          <w:tcPr>
            <w:tcW w:w="1275" w:type="dxa"/>
            <w:tcBorders>
              <w:top w:val="nil"/>
              <w:left w:val="nil"/>
              <w:bottom w:val="single" w:sz="4" w:space="0" w:color="auto"/>
              <w:right w:val="single" w:sz="4" w:space="0" w:color="auto"/>
            </w:tcBorders>
            <w:shd w:val="clear" w:color="auto" w:fill="auto"/>
            <w:hideMark/>
          </w:tcPr>
          <w:p w:rsidR="0064551A" w:rsidRPr="002F3DF3" w:rsidRDefault="0064551A"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 </w:t>
            </w:r>
          </w:p>
        </w:tc>
        <w:tc>
          <w:tcPr>
            <w:tcW w:w="993" w:type="dxa"/>
            <w:tcBorders>
              <w:top w:val="nil"/>
              <w:left w:val="nil"/>
              <w:bottom w:val="single" w:sz="4" w:space="0" w:color="auto"/>
              <w:right w:val="nil"/>
            </w:tcBorders>
            <w:shd w:val="clear" w:color="auto" w:fill="auto"/>
            <w:hideMark/>
          </w:tcPr>
          <w:p w:rsidR="0064551A" w:rsidRPr="002F3DF3" w:rsidRDefault="0064551A" w:rsidP="002F3DF3">
            <w:pPr>
              <w:spacing w:after="0" w:line="240" w:lineRule="auto"/>
              <w:jc w:val="center"/>
              <w:rPr>
                <w:rFonts w:ascii="Times New Roman" w:eastAsia="Times New Roman" w:hAnsi="Times New Roman" w:cs="Times New Roman"/>
                <w:color w:val="000000"/>
                <w:sz w:val="24"/>
                <w:szCs w:val="24"/>
              </w:rPr>
            </w:pPr>
            <w:proofErr w:type="spellStart"/>
            <w:r w:rsidRPr="002F3DF3">
              <w:rPr>
                <w:rFonts w:ascii="Times New Roman" w:eastAsia="Times New Roman" w:hAnsi="Times New Roman" w:cs="Times New Roman"/>
                <w:color w:val="000000"/>
                <w:sz w:val="24"/>
                <w:szCs w:val="24"/>
              </w:rPr>
              <w:t>х</w:t>
            </w:r>
            <w:proofErr w:type="spellEnd"/>
          </w:p>
        </w:tc>
        <w:tc>
          <w:tcPr>
            <w:tcW w:w="3402" w:type="dxa"/>
            <w:vMerge/>
            <w:tcBorders>
              <w:top w:val="nil"/>
              <w:left w:val="single" w:sz="4" w:space="0" w:color="auto"/>
              <w:bottom w:val="double" w:sz="6" w:space="0" w:color="000000"/>
              <w:right w:val="single" w:sz="4" w:space="0" w:color="auto"/>
            </w:tcBorders>
            <w:vAlign w:val="center"/>
            <w:hideMark/>
          </w:tcPr>
          <w:p w:rsidR="0064551A" w:rsidRPr="002F3DF3" w:rsidRDefault="0064551A" w:rsidP="002F3DF3">
            <w:pPr>
              <w:spacing w:after="0" w:line="240" w:lineRule="auto"/>
              <w:rPr>
                <w:rFonts w:ascii="Times New Roman" w:eastAsia="Times New Roman" w:hAnsi="Times New Roman" w:cs="Times New Roman"/>
                <w:sz w:val="24"/>
                <w:szCs w:val="24"/>
              </w:rPr>
            </w:pPr>
          </w:p>
        </w:tc>
        <w:tc>
          <w:tcPr>
            <w:tcW w:w="1134" w:type="dxa"/>
            <w:tcBorders>
              <w:top w:val="nil"/>
              <w:left w:val="nil"/>
              <w:bottom w:val="single" w:sz="4" w:space="0" w:color="auto"/>
              <w:right w:val="single" w:sz="4" w:space="0" w:color="auto"/>
            </w:tcBorders>
            <w:shd w:val="clear" w:color="auto" w:fill="auto"/>
            <w:vAlign w:val="center"/>
            <w:hideMark/>
          </w:tcPr>
          <w:p w:rsidR="0064551A" w:rsidRPr="002F3DF3" w:rsidRDefault="0064551A"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Да</w:t>
            </w:r>
            <w:proofErr w:type="gramStart"/>
            <w:r w:rsidRPr="002F3DF3">
              <w:rPr>
                <w:rFonts w:ascii="Times New Roman" w:eastAsia="Times New Roman" w:hAnsi="Times New Roman" w:cs="Times New Roman"/>
                <w:sz w:val="24"/>
                <w:szCs w:val="24"/>
              </w:rPr>
              <w:t>/Н</w:t>
            </w:r>
            <w:proofErr w:type="gramEnd"/>
            <w:r w:rsidRPr="002F3DF3">
              <w:rPr>
                <w:rFonts w:ascii="Times New Roman" w:eastAsia="Times New Roman" w:hAnsi="Times New Roman" w:cs="Times New Roman"/>
                <w:sz w:val="24"/>
                <w:szCs w:val="24"/>
              </w:rPr>
              <w:t>ет</w:t>
            </w:r>
          </w:p>
        </w:tc>
        <w:tc>
          <w:tcPr>
            <w:tcW w:w="1276" w:type="dxa"/>
            <w:tcBorders>
              <w:top w:val="nil"/>
              <w:left w:val="nil"/>
              <w:bottom w:val="single" w:sz="4" w:space="0" w:color="auto"/>
              <w:right w:val="double" w:sz="6" w:space="0" w:color="auto"/>
            </w:tcBorders>
            <w:shd w:val="clear" w:color="auto" w:fill="auto"/>
            <w:noWrap/>
            <w:hideMark/>
          </w:tcPr>
          <w:p w:rsidR="0064551A" w:rsidRDefault="0064551A" w:rsidP="0064551A">
            <w:pPr>
              <w:jc w:val="center"/>
            </w:pPr>
            <w:r w:rsidRPr="00455CF4">
              <w:rPr>
                <w:rFonts w:ascii="Times New Roman" w:eastAsia="Times New Roman" w:hAnsi="Times New Roman" w:cs="Times New Roman"/>
                <w:color w:val="000000"/>
                <w:sz w:val="24"/>
                <w:szCs w:val="24"/>
              </w:rPr>
              <w:t>ДА</w:t>
            </w:r>
          </w:p>
        </w:tc>
      </w:tr>
      <w:tr w:rsidR="0064551A" w:rsidRPr="002F3DF3" w:rsidTr="00253BB1">
        <w:trPr>
          <w:trHeight w:val="94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64551A" w:rsidRPr="002F3DF3" w:rsidRDefault="001903EF" w:rsidP="002F3DF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w:t>
            </w:r>
            <w:r w:rsidR="0064551A" w:rsidRPr="002F3DF3">
              <w:rPr>
                <w:rFonts w:ascii="Times New Roman" w:eastAsia="Times New Roman" w:hAnsi="Times New Roman" w:cs="Times New Roman"/>
                <w:sz w:val="24"/>
                <w:szCs w:val="24"/>
              </w:rPr>
              <w:t>.4</w:t>
            </w:r>
          </w:p>
        </w:tc>
        <w:tc>
          <w:tcPr>
            <w:tcW w:w="6437" w:type="dxa"/>
            <w:tcBorders>
              <w:top w:val="nil"/>
              <w:left w:val="nil"/>
              <w:bottom w:val="single" w:sz="4" w:space="0" w:color="auto"/>
              <w:right w:val="single" w:sz="4" w:space="0" w:color="auto"/>
            </w:tcBorders>
            <w:shd w:val="clear" w:color="auto" w:fill="auto"/>
            <w:hideMark/>
          </w:tcPr>
          <w:p w:rsidR="0064551A" w:rsidRPr="002F3DF3" w:rsidRDefault="0064551A" w:rsidP="002F3DF3">
            <w:pPr>
              <w:spacing w:after="0" w:line="240" w:lineRule="auto"/>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 xml:space="preserve">Выполнение работ автотракторной, крановой, специальной техникой при проведении передвижек БУ УСПК 320 </w:t>
            </w:r>
            <w:proofErr w:type="gramStart"/>
            <w:r w:rsidRPr="002F3DF3">
              <w:rPr>
                <w:rFonts w:ascii="Times New Roman" w:eastAsia="Times New Roman" w:hAnsi="Times New Roman" w:cs="Times New Roman"/>
                <w:color w:val="000000"/>
                <w:sz w:val="24"/>
                <w:szCs w:val="24"/>
              </w:rPr>
              <w:t>ЭК</w:t>
            </w:r>
            <w:proofErr w:type="gramEnd"/>
            <w:r w:rsidRPr="002F3DF3">
              <w:rPr>
                <w:rFonts w:ascii="Times New Roman" w:eastAsia="Times New Roman" w:hAnsi="Times New Roman" w:cs="Times New Roman"/>
                <w:color w:val="000000"/>
                <w:sz w:val="24"/>
                <w:szCs w:val="24"/>
              </w:rPr>
              <w:t xml:space="preserve"> со скважины на скважину</w:t>
            </w:r>
          </w:p>
        </w:tc>
        <w:tc>
          <w:tcPr>
            <w:tcW w:w="1275" w:type="dxa"/>
            <w:tcBorders>
              <w:top w:val="nil"/>
              <w:left w:val="nil"/>
              <w:bottom w:val="single" w:sz="4" w:space="0" w:color="auto"/>
              <w:right w:val="single" w:sz="4" w:space="0" w:color="auto"/>
            </w:tcBorders>
            <w:shd w:val="clear" w:color="auto" w:fill="auto"/>
            <w:hideMark/>
          </w:tcPr>
          <w:p w:rsidR="0064551A" w:rsidRPr="002F3DF3" w:rsidRDefault="0064551A" w:rsidP="002F3DF3">
            <w:pPr>
              <w:spacing w:after="0" w:line="240" w:lineRule="auto"/>
              <w:jc w:val="center"/>
              <w:rPr>
                <w:rFonts w:ascii="Times New Roman" w:eastAsia="Times New Roman" w:hAnsi="Times New Roman" w:cs="Times New Roman"/>
                <w:color w:val="000000"/>
                <w:sz w:val="24"/>
                <w:szCs w:val="24"/>
              </w:rPr>
            </w:pPr>
            <w:proofErr w:type="spellStart"/>
            <w:r w:rsidRPr="002F3DF3">
              <w:rPr>
                <w:rFonts w:ascii="Times New Roman" w:eastAsia="Times New Roman" w:hAnsi="Times New Roman" w:cs="Times New Roman"/>
                <w:color w:val="000000"/>
                <w:sz w:val="24"/>
                <w:szCs w:val="24"/>
              </w:rPr>
              <w:t>х</w:t>
            </w:r>
            <w:proofErr w:type="spellEnd"/>
          </w:p>
        </w:tc>
        <w:tc>
          <w:tcPr>
            <w:tcW w:w="993" w:type="dxa"/>
            <w:tcBorders>
              <w:top w:val="nil"/>
              <w:left w:val="nil"/>
              <w:bottom w:val="single" w:sz="4" w:space="0" w:color="auto"/>
              <w:right w:val="nil"/>
            </w:tcBorders>
            <w:shd w:val="clear" w:color="auto" w:fill="auto"/>
            <w:hideMark/>
          </w:tcPr>
          <w:p w:rsidR="0064551A" w:rsidRPr="002F3DF3" w:rsidRDefault="0064551A"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 </w:t>
            </w:r>
          </w:p>
        </w:tc>
        <w:tc>
          <w:tcPr>
            <w:tcW w:w="3402" w:type="dxa"/>
            <w:vMerge/>
            <w:tcBorders>
              <w:top w:val="nil"/>
              <w:left w:val="single" w:sz="4" w:space="0" w:color="auto"/>
              <w:bottom w:val="double" w:sz="6" w:space="0" w:color="000000"/>
              <w:right w:val="single" w:sz="4" w:space="0" w:color="auto"/>
            </w:tcBorders>
            <w:vAlign w:val="center"/>
            <w:hideMark/>
          </w:tcPr>
          <w:p w:rsidR="0064551A" w:rsidRPr="002F3DF3" w:rsidRDefault="0064551A" w:rsidP="002F3DF3">
            <w:pPr>
              <w:spacing w:after="0" w:line="240" w:lineRule="auto"/>
              <w:rPr>
                <w:rFonts w:ascii="Times New Roman" w:eastAsia="Times New Roman" w:hAnsi="Times New Roman" w:cs="Times New Roman"/>
                <w:sz w:val="24"/>
                <w:szCs w:val="24"/>
              </w:rPr>
            </w:pPr>
          </w:p>
        </w:tc>
        <w:tc>
          <w:tcPr>
            <w:tcW w:w="1134" w:type="dxa"/>
            <w:tcBorders>
              <w:top w:val="nil"/>
              <w:left w:val="nil"/>
              <w:bottom w:val="single" w:sz="4" w:space="0" w:color="auto"/>
              <w:right w:val="single" w:sz="4" w:space="0" w:color="auto"/>
            </w:tcBorders>
            <w:shd w:val="clear" w:color="auto" w:fill="auto"/>
            <w:vAlign w:val="center"/>
            <w:hideMark/>
          </w:tcPr>
          <w:p w:rsidR="0064551A" w:rsidRPr="002F3DF3" w:rsidRDefault="0064551A"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Да</w:t>
            </w:r>
            <w:proofErr w:type="gramStart"/>
            <w:r w:rsidRPr="002F3DF3">
              <w:rPr>
                <w:rFonts w:ascii="Times New Roman" w:eastAsia="Times New Roman" w:hAnsi="Times New Roman" w:cs="Times New Roman"/>
                <w:sz w:val="24"/>
                <w:szCs w:val="24"/>
              </w:rPr>
              <w:t>/Н</w:t>
            </w:r>
            <w:proofErr w:type="gramEnd"/>
            <w:r w:rsidRPr="002F3DF3">
              <w:rPr>
                <w:rFonts w:ascii="Times New Roman" w:eastAsia="Times New Roman" w:hAnsi="Times New Roman" w:cs="Times New Roman"/>
                <w:sz w:val="24"/>
                <w:szCs w:val="24"/>
              </w:rPr>
              <w:t>ет</w:t>
            </w:r>
          </w:p>
        </w:tc>
        <w:tc>
          <w:tcPr>
            <w:tcW w:w="1276" w:type="dxa"/>
            <w:tcBorders>
              <w:top w:val="nil"/>
              <w:left w:val="nil"/>
              <w:bottom w:val="single" w:sz="4" w:space="0" w:color="auto"/>
              <w:right w:val="double" w:sz="6" w:space="0" w:color="auto"/>
            </w:tcBorders>
            <w:shd w:val="clear" w:color="auto" w:fill="auto"/>
            <w:noWrap/>
            <w:hideMark/>
          </w:tcPr>
          <w:p w:rsidR="0064551A" w:rsidRDefault="0064551A" w:rsidP="0064551A">
            <w:pPr>
              <w:jc w:val="center"/>
            </w:pPr>
            <w:r w:rsidRPr="00455CF4">
              <w:rPr>
                <w:rFonts w:ascii="Times New Roman" w:eastAsia="Times New Roman" w:hAnsi="Times New Roman" w:cs="Times New Roman"/>
                <w:color w:val="000000"/>
                <w:sz w:val="24"/>
                <w:szCs w:val="24"/>
              </w:rPr>
              <w:t>ДА</w:t>
            </w:r>
          </w:p>
        </w:tc>
      </w:tr>
      <w:tr w:rsidR="0064551A" w:rsidRPr="002F3DF3" w:rsidTr="00253BB1">
        <w:trPr>
          <w:trHeight w:val="630"/>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64551A" w:rsidRPr="002F3DF3" w:rsidRDefault="001903EF" w:rsidP="002F3DF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64551A" w:rsidRPr="002F3DF3">
              <w:rPr>
                <w:rFonts w:ascii="Times New Roman" w:eastAsia="Times New Roman" w:hAnsi="Times New Roman" w:cs="Times New Roman"/>
                <w:sz w:val="24"/>
                <w:szCs w:val="24"/>
              </w:rPr>
              <w:t>.5</w:t>
            </w:r>
          </w:p>
        </w:tc>
        <w:tc>
          <w:tcPr>
            <w:tcW w:w="6437" w:type="dxa"/>
            <w:tcBorders>
              <w:top w:val="nil"/>
              <w:left w:val="nil"/>
              <w:bottom w:val="single" w:sz="4" w:space="0" w:color="auto"/>
              <w:right w:val="single" w:sz="4" w:space="0" w:color="auto"/>
            </w:tcBorders>
            <w:shd w:val="clear" w:color="auto" w:fill="auto"/>
            <w:hideMark/>
          </w:tcPr>
          <w:p w:rsidR="0064551A" w:rsidRPr="002F3DF3" w:rsidRDefault="0064551A" w:rsidP="002F3DF3">
            <w:pPr>
              <w:spacing w:after="0" w:line="240" w:lineRule="auto"/>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Обеспечение электроэнергией для осуществления передвижек БУУСПК 320  со скважины на скважину (этапы №2-8)</w:t>
            </w:r>
          </w:p>
        </w:tc>
        <w:tc>
          <w:tcPr>
            <w:tcW w:w="1275" w:type="dxa"/>
            <w:tcBorders>
              <w:top w:val="nil"/>
              <w:left w:val="nil"/>
              <w:bottom w:val="single" w:sz="4" w:space="0" w:color="auto"/>
              <w:right w:val="single" w:sz="4" w:space="0" w:color="auto"/>
            </w:tcBorders>
            <w:shd w:val="clear" w:color="auto" w:fill="auto"/>
            <w:hideMark/>
          </w:tcPr>
          <w:p w:rsidR="0064551A" w:rsidRPr="002F3DF3" w:rsidRDefault="0064551A" w:rsidP="002F3DF3">
            <w:pPr>
              <w:spacing w:after="0" w:line="240" w:lineRule="auto"/>
              <w:jc w:val="center"/>
              <w:rPr>
                <w:rFonts w:ascii="Times New Roman" w:eastAsia="Times New Roman" w:hAnsi="Times New Roman" w:cs="Times New Roman"/>
                <w:color w:val="000000"/>
                <w:sz w:val="24"/>
                <w:szCs w:val="24"/>
              </w:rPr>
            </w:pPr>
            <w:proofErr w:type="spellStart"/>
            <w:r w:rsidRPr="002F3DF3">
              <w:rPr>
                <w:rFonts w:ascii="Times New Roman" w:eastAsia="Times New Roman" w:hAnsi="Times New Roman" w:cs="Times New Roman"/>
                <w:color w:val="000000"/>
                <w:sz w:val="24"/>
                <w:szCs w:val="24"/>
              </w:rPr>
              <w:t>х</w:t>
            </w:r>
            <w:proofErr w:type="spellEnd"/>
          </w:p>
        </w:tc>
        <w:tc>
          <w:tcPr>
            <w:tcW w:w="993" w:type="dxa"/>
            <w:tcBorders>
              <w:top w:val="nil"/>
              <w:left w:val="nil"/>
              <w:bottom w:val="single" w:sz="4" w:space="0" w:color="auto"/>
              <w:right w:val="nil"/>
            </w:tcBorders>
            <w:shd w:val="clear" w:color="auto" w:fill="auto"/>
            <w:hideMark/>
          </w:tcPr>
          <w:p w:rsidR="0064551A" w:rsidRPr="002F3DF3" w:rsidRDefault="0064551A"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 </w:t>
            </w:r>
          </w:p>
        </w:tc>
        <w:tc>
          <w:tcPr>
            <w:tcW w:w="3402" w:type="dxa"/>
            <w:vMerge/>
            <w:tcBorders>
              <w:top w:val="nil"/>
              <w:left w:val="single" w:sz="4" w:space="0" w:color="auto"/>
              <w:bottom w:val="double" w:sz="6" w:space="0" w:color="000000"/>
              <w:right w:val="single" w:sz="4" w:space="0" w:color="auto"/>
            </w:tcBorders>
            <w:vAlign w:val="center"/>
            <w:hideMark/>
          </w:tcPr>
          <w:p w:rsidR="0064551A" w:rsidRPr="002F3DF3" w:rsidRDefault="0064551A" w:rsidP="002F3DF3">
            <w:pPr>
              <w:spacing w:after="0" w:line="240" w:lineRule="auto"/>
              <w:rPr>
                <w:rFonts w:ascii="Times New Roman" w:eastAsia="Times New Roman" w:hAnsi="Times New Roman" w:cs="Times New Roman"/>
                <w:sz w:val="24"/>
                <w:szCs w:val="24"/>
              </w:rPr>
            </w:pPr>
          </w:p>
        </w:tc>
        <w:tc>
          <w:tcPr>
            <w:tcW w:w="1134" w:type="dxa"/>
            <w:tcBorders>
              <w:top w:val="nil"/>
              <w:left w:val="nil"/>
              <w:bottom w:val="single" w:sz="4" w:space="0" w:color="auto"/>
              <w:right w:val="single" w:sz="4" w:space="0" w:color="auto"/>
            </w:tcBorders>
            <w:shd w:val="clear" w:color="auto" w:fill="auto"/>
            <w:vAlign w:val="center"/>
            <w:hideMark/>
          </w:tcPr>
          <w:p w:rsidR="0064551A" w:rsidRPr="002F3DF3" w:rsidRDefault="0064551A"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Да</w:t>
            </w:r>
            <w:proofErr w:type="gramStart"/>
            <w:r w:rsidRPr="002F3DF3">
              <w:rPr>
                <w:rFonts w:ascii="Times New Roman" w:eastAsia="Times New Roman" w:hAnsi="Times New Roman" w:cs="Times New Roman"/>
                <w:sz w:val="24"/>
                <w:szCs w:val="24"/>
              </w:rPr>
              <w:t>/Н</w:t>
            </w:r>
            <w:proofErr w:type="gramEnd"/>
            <w:r w:rsidRPr="002F3DF3">
              <w:rPr>
                <w:rFonts w:ascii="Times New Roman" w:eastAsia="Times New Roman" w:hAnsi="Times New Roman" w:cs="Times New Roman"/>
                <w:sz w:val="24"/>
                <w:szCs w:val="24"/>
              </w:rPr>
              <w:t>ет</w:t>
            </w:r>
          </w:p>
        </w:tc>
        <w:tc>
          <w:tcPr>
            <w:tcW w:w="1276" w:type="dxa"/>
            <w:tcBorders>
              <w:top w:val="nil"/>
              <w:left w:val="nil"/>
              <w:bottom w:val="single" w:sz="4" w:space="0" w:color="auto"/>
              <w:right w:val="double" w:sz="6" w:space="0" w:color="auto"/>
            </w:tcBorders>
            <w:shd w:val="clear" w:color="auto" w:fill="auto"/>
            <w:noWrap/>
            <w:hideMark/>
          </w:tcPr>
          <w:p w:rsidR="0064551A" w:rsidRDefault="0064551A" w:rsidP="0064551A">
            <w:pPr>
              <w:jc w:val="center"/>
            </w:pPr>
            <w:r w:rsidRPr="00455CF4">
              <w:rPr>
                <w:rFonts w:ascii="Times New Roman" w:eastAsia="Times New Roman" w:hAnsi="Times New Roman" w:cs="Times New Roman"/>
                <w:color w:val="000000"/>
                <w:sz w:val="24"/>
                <w:szCs w:val="24"/>
              </w:rPr>
              <w:t>ДА</w:t>
            </w:r>
          </w:p>
        </w:tc>
      </w:tr>
      <w:tr w:rsidR="00760D28" w:rsidRPr="002F3DF3" w:rsidTr="001229A4">
        <w:trPr>
          <w:trHeight w:val="31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760D28" w:rsidRPr="002F3DF3" w:rsidRDefault="001903EF" w:rsidP="00CF115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760D28" w:rsidRPr="002F3DF3">
              <w:rPr>
                <w:rFonts w:ascii="Times New Roman" w:eastAsia="Times New Roman" w:hAnsi="Times New Roman" w:cs="Times New Roman"/>
                <w:sz w:val="24"/>
                <w:szCs w:val="24"/>
              </w:rPr>
              <w:t>.</w:t>
            </w:r>
            <w:r w:rsidR="00760D28">
              <w:rPr>
                <w:rFonts w:ascii="Times New Roman" w:eastAsia="Times New Roman" w:hAnsi="Times New Roman" w:cs="Times New Roman"/>
                <w:sz w:val="24"/>
                <w:szCs w:val="24"/>
              </w:rPr>
              <w:t>6</w:t>
            </w:r>
          </w:p>
        </w:tc>
        <w:tc>
          <w:tcPr>
            <w:tcW w:w="8705" w:type="dxa"/>
            <w:gridSpan w:val="3"/>
            <w:tcBorders>
              <w:top w:val="single" w:sz="4" w:space="0" w:color="auto"/>
              <w:left w:val="nil"/>
              <w:bottom w:val="single" w:sz="4" w:space="0" w:color="auto"/>
              <w:right w:val="single" w:sz="4" w:space="0" w:color="auto"/>
            </w:tcBorders>
            <w:shd w:val="clear" w:color="auto" w:fill="auto"/>
            <w:hideMark/>
          </w:tcPr>
          <w:p w:rsidR="00760D28" w:rsidRPr="002F3DF3" w:rsidRDefault="00760D28" w:rsidP="002F3DF3">
            <w:pPr>
              <w:spacing w:after="0" w:line="240" w:lineRule="auto"/>
              <w:ind w:firstLineChars="400" w:firstLine="960"/>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Обеспечение услугами:</w:t>
            </w:r>
          </w:p>
        </w:tc>
        <w:tc>
          <w:tcPr>
            <w:tcW w:w="3402" w:type="dxa"/>
            <w:vMerge/>
            <w:tcBorders>
              <w:top w:val="nil"/>
              <w:left w:val="single" w:sz="4" w:space="0" w:color="auto"/>
              <w:bottom w:val="double" w:sz="6" w:space="0" w:color="000000"/>
              <w:right w:val="single" w:sz="4" w:space="0" w:color="auto"/>
            </w:tcBorders>
            <w:vAlign w:val="center"/>
            <w:hideMark/>
          </w:tcPr>
          <w:p w:rsidR="00760D28" w:rsidRPr="002F3DF3" w:rsidRDefault="00760D28" w:rsidP="002F3DF3">
            <w:pPr>
              <w:spacing w:after="0" w:line="240" w:lineRule="auto"/>
              <w:rPr>
                <w:rFonts w:ascii="Times New Roman" w:eastAsia="Times New Roman" w:hAnsi="Times New Roman" w:cs="Times New Roman"/>
                <w:sz w:val="24"/>
                <w:szCs w:val="24"/>
              </w:rPr>
            </w:pPr>
          </w:p>
        </w:tc>
        <w:tc>
          <w:tcPr>
            <w:tcW w:w="1134" w:type="dxa"/>
            <w:tcBorders>
              <w:top w:val="nil"/>
              <w:left w:val="nil"/>
              <w:bottom w:val="single" w:sz="4" w:space="0" w:color="auto"/>
              <w:right w:val="single" w:sz="4" w:space="0" w:color="auto"/>
            </w:tcBorders>
            <w:shd w:val="clear" w:color="auto" w:fill="auto"/>
            <w:vAlign w:val="center"/>
            <w:hideMark/>
          </w:tcPr>
          <w:p w:rsidR="00760D28" w:rsidRPr="002F3DF3" w:rsidRDefault="00760D28"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 </w:t>
            </w:r>
          </w:p>
        </w:tc>
        <w:tc>
          <w:tcPr>
            <w:tcW w:w="1276" w:type="dxa"/>
            <w:tcBorders>
              <w:top w:val="nil"/>
              <w:left w:val="nil"/>
              <w:bottom w:val="single" w:sz="4" w:space="0" w:color="auto"/>
              <w:right w:val="double" w:sz="6" w:space="0" w:color="auto"/>
            </w:tcBorders>
            <w:shd w:val="clear" w:color="auto" w:fill="auto"/>
            <w:noWrap/>
            <w:vAlign w:val="bottom"/>
            <w:hideMark/>
          </w:tcPr>
          <w:p w:rsidR="00760D28" w:rsidRPr="002F3DF3" w:rsidRDefault="00760D28" w:rsidP="002F3DF3">
            <w:pPr>
              <w:spacing w:after="0" w:line="240" w:lineRule="auto"/>
              <w:rPr>
                <w:rFonts w:ascii="Times New Roman" w:eastAsia="Times New Roman" w:hAnsi="Times New Roman" w:cs="Times New Roman"/>
              </w:rPr>
            </w:pPr>
            <w:r w:rsidRPr="002F3DF3">
              <w:rPr>
                <w:rFonts w:ascii="Times New Roman" w:eastAsia="Times New Roman" w:hAnsi="Times New Roman" w:cs="Times New Roman"/>
              </w:rPr>
              <w:t> </w:t>
            </w:r>
          </w:p>
        </w:tc>
      </w:tr>
      <w:tr w:rsidR="0064551A" w:rsidRPr="002F3DF3" w:rsidTr="00970595">
        <w:trPr>
          <w:trHeight w:val="31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64551A" w:rsidRPr="002F3DF3" w:rsidRDefault="001903EF" w:rsidP="00CF115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64551A" w:rsidRPr="002F3DF3">
              <w:rPr>
                <w:rFonts w:ascii="Times New Roman" w:eastAsia="Times New Roman" w:hAnsi="Times New Roman" w:cs="Times New Roman"/>
                <w:sz w:val="24"/>
                <w:szCs w:val="24"/>
              </w:rPr>
              <w:t>.</w:t>
            </w:r>
            <w:r w:rsidR="0064551A">
              <w:rPr>
                <w:rFonts w:ascii="Times New Roman" w:eastAsia="Times New Roman" w:hAnsi="Times New Roman" w:cs="Times New Roman"/>
                <w:sz w:val="24"/>
                <w:szCs w:val="24"/>
              </w:rPr>
              <w:t>6</w:t>
            </w:r>
            <w:r w:rsidR="0064551A" w:rsidRPr="002F3DF3">
              <w:rPr>
                <w:rFonts w:ascii="Times New Roman" w:eastAsia="Times New Roman" w:hAnsi="Times New Roman" w:cs="Times New Roman"/>
                <w:sz w:val="24"/>
                <w:szCs w:val="24"/>
              </w:rPr>
              <w:t>.1</w:t>
            </w:r>
          </w:p>
        </w:tc>
        <w:tc>
          <w:tcPr>
            <w:tcW w:w="6437" w:type="dxa"/>
            <w:tcBorders>
              <w:top w:val="nil"/>
              <w:left w:val="nil"/>
              <w:bottom w:val="single" w:sz="4" w:space="0" w:color="auto"/>
              <w:right w:val="single" w:sz="4" w:space="0" w:color="auto"/>
            </w:tcBorders>
            <w:shd w:val="clear" w:color="auto" w:fill="auto"/>
            <w:hideMark/>
          </w:tcPr>
          <w:p w:rsidR="0064551A" w:rsidRPr="002F3DF3" w:rsidRDefault="0064551A" w:rsidP="002F3DF3">
            <w:pPr>
              <w:spacing w:after="0" w:line="240" w:lineRule="auto"/>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Телефонная связь, электронная почта</w:t>
            </w:r>
          </w:p>
        </w:tc>
        <w:tc>
          <w:tcPr>
            <w:tcW w:w="1275" w:type="dxa"/>
            <w:tcBorders>
              <w:top w:val="nil"/>
              <w:left w:val="nil"/>
              <w:bottom w:val="single" w:sz="4" w:space="0" w:color="auto"/>
              <w:right w:val="single" w:sz="4" w:space="0" w:color="auto"/>
            </w:tcBorders>
            <w:shd w:val="clear" w:color="auto" w:fill="auto"/>
            <w:hideMark/>
          </w:tcPr>
          <w:p w:rsidR="0064551A" w:rsidRPr="002F3DF3" w:rsidRDefault="0064551A"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 </w:t>
            </w:r>
          </w:p>
        </w:tc>
        <w:tc>
          <w:tcPr>
            <w:tcW w:w="993" w:type="dxa"/>
            <w:tcBorders>
              <w:top w:val="nil"/>
              <w:left w:val="nil"/>
              <w:bottom w:val="single" w:sz="4" w:space="0" w:color="auto"/>
              <w:right w:val="nil"/>
            </w:tcBorders>
            <w:shd w:val="clear" w:color="auto" w:fill="auto"/>
            <w:hideMark/>
          </w:tcPr>
          <w:p w:rsidR="0064551A" w:rsidRPr="002F3DF3" w:rsidRDefault="0064551A" w:rsidP="002F3DF3">
            <w:pPr>
              <w:spacing w:after="0" w:line="240" w:lineRule="auto"/>
              <w:jc w:val="center"/>
              <w:rPr>
                <w:rFonts w:ascii="Times New Roman" w:eastAsia="Times New Roman" w:hAnsi="Times New Roman" w:cs="Times New Roman"/>
                <w:color w:val="000000"/>
                <w:sz w:val="24"/>
                <w:szCs w:val="24"/>
              </w:rPr>
            </w:pPr>
            <w:proofErr w:type="spellStart"/>
            <w:r w:rsidRPr="002F3DF3">
              <w:rPr>
                <w:rFonts w:ascii="Times New Roman" w:eastAsia="Times New Roman" w:hAnsi="Times New Roman" w:cs="Times New Roman"/>
                <w:color w:val="000000"/>
                <w:sz w:val="24"/>
                <w:szCs w:val="24"/>
              </w:rPr>
              <w:t>х</w:t>
            </w:r>
            <w:proofErr w:type="spellEnd"/>
          </w:p>
        </w:tc>
        <w:tc>
          <w:tcPr>
            <w:tcW w:w="3402" w:type="dxa"/>
            <w:vMerge/>
            <w:tcBorders>
              <w:top w:val="nil"/>
              <w:left w:val="single" w:sz="4" w:space="0" w:color="auto"/>
              <w:bottom w:val="double" w:sz="6" w:space="0" w:color="000000"/>
              <w:right w:val="single" w:sz="4" w:space="0" w:color="auto"/>
            </w:tcBorders>
            <w:vAlign w:val="center"/>
            <w:hideMark/>
          </w:tcPr>
          <w:p w:rsidR="0064551A" w:rsidRPr="002F3DF3" w:rsidRDefault="0064551A" w:rsidP="002F3DF3">
            <w:pPr>
              <w:spacing w:after="0" w:line="240" w:lineRule="auto"/>
              <w:rPr>
                <w:rFonts w:ascii="Times New Roman" w:eastAsia="Times New Roman" w:hAnsi="Times New Roman" w:cs="Times New Roman"/>
                <w:sz w:val="24"/>
                <w:szCs w:val="24"/>
              </w:rPr>
            </w:pPr>
          </w:p>
        </w:tc>
        <w:tc>
          <w:tcPr>
            <w:tcW w:w="1134" w:type="dxa"/>
            <w:tcBorders>
              <w:top w:val="nil"/>
              <w:left w:val="nil"/>
              <w:bottom w:val="single" w:sz="4" w:space="0" w:color="auto"/>
              <w:right w:val="single" w:sz="4" w:space="0" w:color="auto"/>
            </w:tcBorders>
            <w:shd w:val="clear" w:color="auto" w:fill="auto"/>
            <w:vAlign w:val="center"/>
            <w:hideMark/>
          </w:tcPr>
          <w:p w:rsidR="0064551A" w:rsidRPr="002F3DF3" w:rsidRDefault="0064551A"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Да</w:t>
            </w:r>
            <w:proofErr w:type="gramStart"/>
            <w:r w:rsidRPr="002F3DF3">
              <w:rPr>
                <w:rFonts w:ascii="Times New Roman" w:eastAsia="Times New Roman" w:hAnsi="Times New Roman" w:cs="Times New Roman"/>
                <w:sz w:val="24"/>
                <w:szCs w:val="24"/>
              </w:rPr>
              <w:t>/Н</w:t>
            </w:r>
            <w:proofErr w:type="gramEnd"/>
            <w:r w:rsidRPr="002F3DF3">
              <w:rPr>
                <w:rFonts w:ascii="Times New Roman" w:eastAsia="Times New Roman" w:hAnsi="Times New Roman" w:cs="Times New Roman"/>
                <w:sz w:val="24"/>
                <w:szCs w:val="24"/>
              </w:rPr>
              <w:t>ет</w:t>
            </w:r>
          </w:p>
        </w:tc>
        <w:tc>
          <w:tcPr>
            <w:tcW w:w="1276" w:type="dxa"/>
            <w:tcBorders>
              <w:top w:val="nil"/>
              <w:left w:val="nil"/>
              <w:bottom w:val="single" w:sz="4" w:space="0" w:color="auto"/>
              <w:right w:val="double" w:sz="6" w:space="0" w:color="auto"/>
            </w:tcBorders>
            <w:shd w:val="clear" w:color="auto" w:fill="auto"/>
            <w:noWrap/>
            <w:hideMark/>
          </w:tcPr>
          <w:p w:rsidR="0064551A" w:rsidRDefault="0064551A" w:rsidP="0064551A">
            <w:pPr>
              <w:jc w:val="center"/>
            </w:pPr>
            <w:r w:rsidRPr="00765F3F">
              <w:rPr>
                <w:rFonts w:ascii="Times New Roman" w:eastAsia="Times New Roman" w:hAnsi="Times New Roman" w:cs="Times New Roman"/>
                <w:color w:val="000000"/>
                <w:sz w:val="24"/>
                <w:szCs w:val="24"/>
              </w:rPr>
              <w:t>ДА</w:t>
            </w:r>
          </w:p>
        </w:tc>
      </w:tr>
      <w:tr w:rsidR="0064551A" w:rsidRPr="002F3DF3" w:rsidTr="00970595">
        <w:trPr>
          <w:trHeight w:val="315"/>
        </w:trPr>
        <w:tc>
          <w:tcPr>
            <w:tcW w:w="816" w:type="dxa"/>
            <w:tcBorders>
              <w:top w:val="nil"/>
              <w:left w:val="double" w:sz="6" w:space="0" w:color="auto"/>
              <w:bottom w:val="single" w:sz="4" w:space="0" w:color="auto"/>
              <w:right w:val="single" w:sz="4" w:space="0" w:color="auto"/>
            </w:tcBorders>
            <w:shd w:val="clear" w:color="auto" w:fill="auto"/>
            <w:noWrap/>
            <w:vAlign w:val="center"/>
            <w:hideMark/>
          </w:tcPr>
          <w:p w:rsidR="0064551A" w:rsidRPr="002F3DF3" w:rsidRDefault="001903EF" w:rsidP="00CF115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64551A" w:rsidRPr="002F3DF3">
              <w:rPr>
                <w:rFonts w:ascii="Times New Roman" w:eastAsia="Times New Roman" w:hAnsi="Times New Roman" w:cs="Times New Roman"/>
                <w:sz w:val="24"/>
                <w:szCs w:val="24"/>
              </w:rPr>
              <w:t>.</w:t>
            </w:r>
            <w:r w:rsidR="0064551A">
              <w:rPr>
                <w:rFonts w:ascii="Times New Roman" w:eastAsia="Times New Roman" w:hAnsi="Times New Roman" w:cs="Times New Roman"/>
                <w:sz w:val="24"/>
                <w:szCs w:val="24"/>
              </w:rPr>
              <w:t>6</w:t>
            </w:r>
            <w:r w:rsidR="0064551A" w:rsidRPr="002F3DF3">
              <w:rPr>
                <w:rFonts w:ascii="Times New Roman" w:eastAsia="Times New Roman" w:hAnsi="Times New Roman" w:cs="Times New Roman"/>
                <w:sz w:val="24"/>
                <w:szCs w:val="24"/>
              </w:rPr>
              <w:t>.2</w:t>
            </w:r>
          </w:p>
        </w:tc>
        <w:tc>
          <w:tcPr>
            <w:tcW w:w="6437" w:type="dxa"/>
            <w:tcBorders>
              <w:top w:val="nil"/>
              <w:left w:val="nil"/>
              <w:bottom w:val="single" w:sz="4" w:space="0" w:color="auto"/>
              <w:right w:val="single" w:sz="4" w:space="0" w:color="auto"/>
            </w:tcBorders>
            <w:shd w:val="clear" w:color="auto" w:fill="auto"/>
            <w:hideMark/>
          </w:tcPr>
          <w:p w:rsidR="0064551A" w:rsidRPr="002F3DF3" w:rsidRDefault="0064551A" w:rsidP="002F3DF3">
            <w:pPr>
              <w:spacing w:after="0" w:line="240" w:lineRule="auto"/>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Хозяйственно-бытовое обеспечение</w:t>
            </w:r>
          </w:p>
        </w:tc>
        <w:tc>
          <w:tcPr>
            <w:tcW w:w="1275" w:type="dxa"/>
            <w:tcBorders>
              <w:top w:val="nil"/>
              <w:left w:val="nil"/>
              <w:bottom w:val="single" w:sz="4" w:space="0" w:color="auto"/>
              <w:right w:val="single" w:sz="4" w:space="0" w:color="auto"/>
            </w:tcBorders>
            <w:shd w:val="clear" w:color="auto" w:fill="auto"/>
            <w:hideMark/>
          </w:tcPr>
          <w:p w:rsidR="0064551A" w:rsidRPr="002F3DF3" w:rsidRDefault="0064551A"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 </w:t>
            </w:r>
          </w:p>
        </w:tc>
        <w:tc>
          <w:tcPr>
            <w:tcW w:w="993" w:type="dxa"/>
            <w:tcBorders>
              <w:top w:val="nil"/>
              <w:left w:val="nil"/>
              <w:bottom w:val="single" w:sz="4" w:space="0" w:color="auto"/>
              <w:right w:val="nil"/>
            </w:tcBorders>
            <w:shd w:val="clear" w:color="auto" w:fill="auto"/>
            <w:hideMark/>
          </w:tcPr>
          <w:p w:rsidR="0064551A" w:rsidRPr="002F3DF3" w:rsidRDefault="0064551A" w:rsidP="002F3DF3">
            <w:pPr>
              <w:spacing w:after="0" w:line="240" w:lineRule="auto"/>
              <w:jc w:val="center"/>
              <w:rPr>
                <w:rFonts w:ascii="Times New Roman" w:eastAsia="Times New Roman" w:hAnsi="Times New Roman" w:cs="Times New Roman"/>
                <w:color w:val="000000"/>
                <w:sz w:val="24"/>
                <w:szCs w:val="24"/>
              </w:rPr>
            </w:pPr>
            <w:proofErr w:type="spellStart"/>
            <w:r w:rsidRPr="002F3DF3">
              <w:rPr>
                <w:rFonts w:ascii="Times New Roman" w:eastAsia="Times New Roman" w:hAnsi="Times New Roman" w:cs="Times New Roman"/>
                <w:color w:val="000000"/>
                <w:sz w:val="24"/>
                <w:szCs w:val="24"/>
              </w:rPr>
              <w:t>х</w:t>
            </w:r>
            <w:proofErr w:type="spellEnd"/>
          </w:p>
        </w:tc>
        <w:tc>
          <w:tcPr>
            <w:tcW w:w="3402" w:type="dxa"/>
            <w:vMerge/>
            <w:tcBorders>
              <w:top w:val="nil"/>
              <w:left w:val="single" w:sz="4" w:space="0" w:color="auto"/>
              <w:bottom w:val="double" w:sz="6" w:space="0" w:color="000000"/>
              <w:right w:val="single" w:sz="4" w:space="0" w:color="auto"/>
            </w:tcBorders>
            <w:vAlign w:val="center"/>
            <w:hideMark/>
          </w:tcPr>
          <w:p w:rsidR="0064551A" w:rsidRPr="002F3DF3" w:rsidRDefault="0064551A" w:rsidP="002F3DF3">
            <w:pPr>
              <w:spacing w:after="0" w:line="240" w:lineRule="auto"/>
              <w:rPr>
                <w:rFonts w:ascii="Times New Roman" w:eastAsia="Times New Roman" w:hAnsi="Times New Roman" w:cs="Times New Roman"/>
                <w:sz w:val="24"/>
                <w:szCs w:val="24"/>
              </w:rPr>
            </w:pPr>
          </w:p>
        </w:tc>
        <w:tc>
          <w:tcPr>
            <w:tcW w:w="1134" w:type="dxa"/>
            <w:tcBorders>
              <w:top w:val="nil"/>
              <w:left w:val="nil"/>
              <w:bottom w:val="single" w:sz="4" w:space="0" w:color="auto"/>
              <w:right w:val="single" w:sz="4" w:space="0" w:color="auto"/>
            </w:tcBorders>
            <w:shd w:val="clear" w:color="auto" w:fill="auto"/>
            <w:vAlign w:val="center"/>
            <w:hideMark/>
          </w:tcPr>
          <w:p w:rsidR="0064551A" w:rsidRPr="002F3DF3" w:rsidRDefault="0064551A"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Да</w:t>
            </w:r>
            <w:proofErr w:type="gramStart"/>
            <w:r w:rsidRPr="002F3DF3">
              <w:rPr>
                <w:rFonts w:ascii="Times New Roman" w:eastAsia="Times New Roman" w:hAnsi="Times New Roman" w:cs="Times New Roman"/>
                <w:sz w:val="24"/>
                <w:szCs w:val="24"/>
              </w:rPr>
              <w:t>/Н</w:t>
            </w:r>
            <w:proofErr w:type="gramEnd"/>
            <w:r w:rsidRPr="002F3DF3">
              <w:rPr>
                <w:rFonts w:ascii="Times New Roman" w:eastAsia="Times New Roman" w:hAnsi="Times New Roman" w:cs="Times New Roman"/>
                <w:sz w:val="24"/>
                <w:szCs w:val="24"/>
              </w:rPr>
              <w:t>ет</w:t>
            </w:r>
          </w:p>
        </w:tc>
        <w:tc>
          <w:tcPr>
            <w:tcW w:w="1276" w:type="dxa"/>
            <w:tcBorders>
              <w:top w:val="nil"/>
              <w:left w:val="nil"/>
              <w:bottom w:val="single" w:sz="4" w:space="0" w:color="auto"/>
              <w:right w:val="double" w:sz="6" w:space="0" w:color="auto"/>
            </w:tcBorders>
            <w:shd w:val="clear" w:color="auto" w:fill="auto"/>
            <w:noWrap/>
            <w:hideMark/>
          </w:tcPr>
          <w:p w:rsidR="0064551A" w:rsidRDefault="0064551A" w:rsidP="0064551A">
            <w:pPr>
              <w:jc w:val="center"/>
            </w:pPr>
            <w:r w:rsidRPr="00765F3F">
              <w:rPr>
                <w:rFonts w:ascii="Times New Roman" w:eastAsia="Times New Roman" w:hAnsi="Times New Roman" w:cs="Times New Roman"/>
                <w:color w:val="000000"/>
                <w:sz w:val="24"/>
                <w:szCs w:val="24"/>
              </w:rPr>
              <w:t>ДА</w:t>
            </w:r>
          </w:p>
        </w:tc>
      </w:tr>
      <w:tr w:rsidR="0064551A" w:rsidRPr="002F3DF3" w:rsidTr="00970595">
        <w:trPr>
          <w:trHeight w:val="315"/>
        </w:trPr>
        <w:tc>
          <w:tcPr>
            <w:tcW w:w="816" w:type="dxa"/>
            <w:tcBorders>
              <w:top w:val="nil"/>
              <w:left w:val="double" w:sz="6" w:space="0" w:color="auto"/>
              <w:bottom w:val="double" w:sz="6" w:space="0" w:color="auto"/>
              <w:right w:val="single" w:sz="4" w:space="0" w:color="auto"/>
            </w:tcBorders>
            <w:shd w:val="clear" w:color="auto" w:fill="auto"/>
            <w:noWrap/>
            <w:vAlign w:val="center"/>
            <w:hideMark/>
          </w:tcPr>
          <w:p w:rsidR="0064551A" w:rsidRPr="002F3DF3" w:rsidRDefault="001903EF" w:rsidP="00CF115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64551A" w:rsidRPr="002F3DF3">
              <w:rPr>
                <w:rFonts w:ascii="Times New Roman" w:eastAsia="Times New Roman" w:hAnsi="Times New Roman" w:cs="Times New Roman"/>
                <w:sz w:val="24"/>
                <w:szCs w:val="24"/>
              </w:rPr>
              <w:t>.</w:t>
            </w:r>
            <w:r w:rsidR="0064551A">
              <w:rPr>
                <w:rFonts w:ascii="Times New Roman" w:eastAsia="Times New Roman" w:hAnsi="Times New Roman" w:cs="Times New Roman"/>
                <w:sz w:val="24"/>
                <w:szCs w:val="24"/>
              </w:rPr>
              <w:t>6</w:t>
            </w:r>
            <w:r w:rsidR="0064551A" w:rsidRPr="002F3DF3">
              <w:rPr>
                <w:rFonts w:ascii="Times New Roman" w:eastAsia="Times New Roman" w:hAnsi="Times New Roman" w:cs="Times New Roman"/>
                <w:sz w:val="24"/>
                <w:szCs w:val="24"/>
              </w:rPr>
              <w:t>.3</w:t>
            </w:r>
          </w:p>
        </w:tc>
        <w:tc>
          <w:tcPr>
            <w:tcW w:w="6437" w:type="dxa"/>
            <w:tcBorders>
              <w:top w:val="nil"/>
              <w:left w:val="nil"/>
              <w:bottom w:val="double" w:sz="6" w:space="0" w:color="auto"/>
              <w:right w:val="single" w:sz="4" w:space="0" w:color="auto"/>
            </w:tcBorders>
            <w:shd w:val="clear" w:color="auto" w:fill="auto"/>
            <w:hideMark/>
          </w:tcPr>
          <w:p w:rsidR="0064551A" w:rsidRPr="002F3DF3" w:rsidRDefault="0064551A" w:rsidP="002F3DF3">
            <w:pPr>
              <w:spacing w:after="0" w:line="240" w:lineRule="auto"/>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Питание</w:t>
            </w:r>
          </w:p>
        </w:tc>
        <w:tc>
          <w:tcPr>
            <w:tcW w:w="1275" w:type="dxa"/>
            <w:tcBorders>
              <w:top w:val="nil"/>
              <w:left w:val="nil"/>
              <w:bottom w:val="double" w:sz="6" w:space="0" w:color="auto"/>
              <w:right w:val="single" w:sz="4" w:space="0" w:color="auto"/>
            </w:tcBorders>
            <w:shd w:val="clear" w:color="auto" w:fill="auto"/>
            <w:hideMark/>
          </w:tcPr>
          <w:p w:rsidR="0064551A" w:rsidRPr="002F3DF3" w:rsidRDefault="0064551A" w:rsidP="002F3DF3">
            <w:pPr>
              <w:spacing w:after="0" w:line="240" w:lineRule="auto"/>
              <w:jc w:val="center"/>
              <w:rPr>
                <w:rFonts w:ascii="Times New Roman" w:eastAsia="Times New Roman" w:hAnsi="Times New Roman" w:cs="Times New Roman"/>
                <w:color w:val="000000"/>
                <w:sz w:val="24"/>
                <w:szCs w:val="24"/>
              </w:rPr>
            </w:pPr>
            <w:r w:rsidRPr="002F3DF3">
              <w:rPr>
                <w:rFonts w:ascii="Times New Roman" w:eastAsia="Times New Roman" w:hAnsi="Times New Roman" w:cs="Times New Roman"/>
                <w:color w:val="000000"/>
                <w:sz w:val="24"/>
                <w:szCs w:val="24"/>
              </w:rPr>
              <w:t> </w:t>
            </w:r>
          </w:p>
        </w:tc>
        <w:tc>
          <w:tcPr>
            <w:tcW w:w="993" w:type="dxa"/>
            <w:tcBorders>
              <w:top w:val="nil"/>
              <w:left w:val="nil"/>
              <w:bottom w:val="double" w:sz="6" w:space="0" w:color="auto"/>
              <w:right w:val="nil"/>
            </w:tcBorders>
            <w:shd w:val="clear" w:color="auto" w:fill="auto"/>
            <w:hideMark/>
          </w:tcPr>
          <w:p w:rsidR="0064551A" w:rsidRPr="002F3DF3" w:rsidRDefault="0064551A" w:rsidP="002F3DF3">
            <w:pPr>
              <w:spacing w:after="0" w:line="240" w:lineRule="auto"/>
              <w:jc w:val="center"/>
              <w:rPr>
                <w:rFonts w:ascii="Times New Roman" w:eastAsia="Times New Roman" w:hAnsi="Times New Roman" w:cs="Times New Roman"/>
                <w:color w:val="000000"/>
                <w:sz w:val="24"/>
                <w:szCs w:val="24"/>
              </w:rPr>
            </w:pPr>
            <w:proofErr w:type="spellStart"/>
            <w:r w:rsidRPr="002F3DF3">
              <w:rPr>
                <w:rFonts w:ascii="Times New Roman" w:eastAsia="Times New Roman" w:hAnsi="Times New Roman" w:cs="Times New Roman"/>
                <w:color w:val="000000"/>
                <w:sz w:val="24"/>
                <w:szCs w:val="24"/>
              </w:rPr>
              <w:t>х</w:t>
            </w:r>
            <w:proofErr w:type="spellEnd"/>
          </w:p>
        </w:tc>
        <w:tc>
          <w:tcPr>
            <w:tcW w:w="3402" w:type="dxa"/>
            <w:vMerge/>
            <w:tcBorders>
              <w:top w:val="nil"/>
              <w:left w:val="single" w:sz="4" w:space="0" w:color="auto"/>
              <w:bottom w:val="double" w:sz="6" w:space="0" w:color="auto"/>
              <w:right w:val="single" w:sz="4" w:space="0" w:color="auto"/>
            </w:tcBorders>
            <w:vAlign w:val="center"/>
            <w:hideMark/>
          </w:tcPr>
          <w:p w:rsidR="0064551A" w:rsidRPr="002F3DF3" w:rsidRDefault="0064551A" w:rsidP="002F3DF3">
            <w:pPr>
              <w:spacing w:after="0" w:line="240" w:lineRule="auto"/>
              <w:rPr>
                <w:rFonts w:ascii="Times New Roman" w:eastAsia="Times New Roman" w:hAnsi="Times New Roman" w:cs="Times New Roman"/>
                <w:sz w:val="24"/>
                <w:szCs w:val="24"/>
              </w:rPr>
            </w:pPr>
          </w:p>
        </w:tc>
        <w:tc>
          <w:tcPr>
            <w:tcW w:w="1134" w:type="dxa"/>
            <w:tcBorders>
              <w:top w:val="nil"/>
              <w:left w:val="nil"/>
              <w:bottom w:val="double" w:sz="6" w:space="0" w:color="auto"/>
              <w:right w:val="single" w:sz="4" w:space="0" w:color="auto"/>
            </w:tcBorders>
            <w:shd w:val="clear" w:color="auto" w:fill="auto"/>
            <w:vAlign w:val="center"/>
            <w:hideMark/>
          </w:tcPr>
          <w:p w:rsidR="0064551A" w:rsidRPr="002F3DF3" w:rsidRDefault="0064551A" w:rsidP="002F3DF3">
            <w:pPr>
              <w:spacing w:after="0" w:line="240" w:lineRule="auto"/>
              <w:jc w:val="center"/>
              <w:rPr>
                <w:rFonts w:ascii="Times New Roman" w:eastAsia="Times New Roman" w:hAnsi="Times New Roman" w:cs="Times New Roman"/>
                <w:sz w:val="24"/>
                <w:szCs w:val="24"/>
              </w:rPr>
            </w:pPr>
            <w:r w:rsidRPr="002F3DF3">
              <w:rPr>
                <w:rFonts w:ascii="Times New Roman" w:eastAsia="Times New Roman" w:hAnsi="Times New Roman" w:cs="Times New Roman"/>
                <w:sz w:val="24"/>
                <w:szCs w:val="24"/>
              </w:rPr>
              <w:t>Да</w:t>
            </w:r>
            <w:proofErr w:type="gramStart"/>
            <w:r w:rsidRPr="002F3DF3">
              <w:rPr>
                <w:rFonts w:ascii="Times New Roman" w:eastAsia="Times New Roman" w:hAnsi="Times New Roman" w:cs="Times New Roman"/>
                <w:sz w:val="24"/>
                <w:szCs w:val="24"/>
              </w:rPr>
              <w:t>/Н</w:t>
            </w:r>
            <w:proofErr w:type="gramEnd"/>
            <w:r w:rsidRPr="002F3DF3">
              <w:rPr>
                <w:rFonts w:ascii="Times New Roman" w:eastAsia="Times New Roman" w:hAnsi="Times New Roman" w:cs="Times New Roman"/>
                <w:sz w:val="24"/>
                <w:szCs w:val="24"/>
              </w:rPr>
              <w:t>ет</w:t>
            </w:r>
          </w:p>
        </w:tc>
        <w:tc>
          <w:tcPr>
            <w:tcW w:w="1276" w:type="dxa"/>
            <w:tcBorders>
              <w:top w:val="nil"/>
              <w:left w:val="nil"/>
              <w:bottom w:val="double" w:sz="6" w:space="0" w:color="auto"/>
              <w:right w:val="double" w:sz="6" w:space="0" w:color="auto"/>
            </w:tcBorders>
            <w:shd w:val="clear" w:color="auto" w:fill="auto"/>
            <w:noWrap/>
            <w:hideMark/>
          </w:tcPr>
          <w:p w:rsidR="0064551A" w:rsidRDefault="0064551A" w:rsidP="0064551A">
            <w:pPr>
              <w:jc w:val="center"/>
            </w:pPr>
            <w:r w:rsidRPr="00765F3F">
              <w:rPr>
                <w:rFonts w:ascii="Times New Roman" w:eastAsia="Times New Roman" w:hAnsi="Times New Roman" w:cs="Times New Roman"/>
                <w:color w:val="000000"/>
                <w:sz w:val="24"/>
                <w:szCs w:val="24"/>
              </w:rPr>
              <w:t>ДА</w:t>
            </w:r>
          </w:p>
        </w:tc>
      </w:tr>
    </w:tbl>
    <w:p w:rsidR="00EB6118" w:rsidRPr="009C432E" w:rsidRDefault="00EB6118" w:rsidP="00BB40B3">
      <w:pPr>
        <w:pStyle w:val="a3"/>
        <w:spacing w:after="0" w:line="240" w:lineRule="auto"/>
        <w:ind w:left="360"/>
        <w:jc w:val="both"/>
        <w:rPr>
          <w:rFonts w:ascii="Times New Roman" w:eastAsia="Times New Roman" w:hAnsi="Times New Roman" w:cs="Times New Roman"/>
          <w:b/>
          <w:i/>
          <w:sz w:val="24"/>
          <w:szCs w:val="24"/>
          <w:u w:val="single"/>
        </w:rPr>
      </w:pPr>
    </w:p>
    <w:p w:rsidR="00ED4421" w:rsidRPr="00ED4421" w:rsidRDefault="00E4784F" w:rsidP="00ED4421">
      <w:pPr>
        <w:contextualSpacing/>
        <w:rPr>
          <w:rFonts w:ascii="Times New Roman" w:hAnsi="Times New Roman" w:cs="Times New Roman"/>
          <w:i/>
          <w:sz w:val="24"/>
          <w:szCs w:val="24"/>
        </w:rPr>
      </w:pPr>
      <w:r w:rsidRPr="009C432E">
        <w:rPr>
          <w:rFonts w:ascii="Times New Roman" w:hAnsi="Times New Roman" w:cs="Times New Roman"/>
          <w:i/>
          <w:sz w:val="24"/>
          <w:szCs w:val="24"/>
        </w:rPr>
        <w:t>Приложения:</w:t>
      </w:r>
    </w:p>
    <w:p w:rsidR="007A05D3" w:rsidRDefault="0010614E" w:rsidP="007A05D3">
      <w:pPr>
        <w:pStyle w:val="a3"/>
        <w:numPr>
          <w:ilvl w:val="0"/>
          <w:numId w:val="7"/>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№1</w:t>
      </w:r>
      <w:r w:rsidR="007A05D3">
        <w:rPr>
          <w:rFonts w:ascii="Times New Roman" w:eastAsia="Times New Roman" w:hAnsi="Times New Roman" w:cs="Times New Roman"/>
          <w:sz w:val="24"/>
          <w:szCs w:val="24"/>
        </w:rPr>
        <w:t xml:space="preserve"> к ф.2</w:t>
      </w:r>
      <w:r w:rsidR="007A05D3" w:rsidRPr="00ED4421">
        <w:rPr>
          <w:rFonts w:ascii="Times New Roman" w:eastAsia="Times New Roman" w:hAnsi="Times New Roman" w:cs="Times New Roman"/>
          <w:sz w:val="24"/>
          <w:szCs w:val="24"/>
        </w:rPr>
        <w:t>:</w:t>
      </w:r>
      <w:r w:rsidR="007A05D3">
        <w:rPr>
          <w:rFonts w:ascii="Times New Roman" w:eastAsia="Times New Roman" w:hAnsi="Times New Roman" w:cs="Times New Roman"/>
          <w:sz w:val="24"/>
          <w:szCs w:val="24"/>
        </w:rPr>
        <w:t>«График монтажа вахт</w:t>
      </w:r>
      <w:r w:rsidR="00CF115B">
        <w:rPr>
          <w:rFonts w:ascii="Times New Roman" w:eastAsia="Times New Roman" w:hAnsi="Times New Roman" w:cs="Times New Roman"/>
          <w:sz w:val="24"/>
          <w:szCs w:val="24"/>
        </w:rPr>
        <w:t>ового</w:t>
      </w:r>
      <w:r w:rsidR="007A05D3">
        <w:rPr>
          <w:rFonts w:ascii="Times New Roman" w:eastAsia="Times New Roman" w:hAnsi="Times New Roman" w:cs="Times New Roman"/>
          <w:sz w:val="24"/>
          <w:szCs w:val="24"/>
        </w:rPr>
        <w:t xml:space="preserve"> посёлка и временных сооружений на кустовой площадке</w:t>
      </w:r>
      <w:r>
        <w:rPr>
          <w:rFonts w:ascii="Times New Roman" w:eastAsia="Times New Roman" w:hAnsi="Times New Roman" w:cs="Times New Roman"/>
          <w:sz w:val="24"/>
          <w:szCs w:val="24"/>
        </w:rPr>
        <w:t xml:space="preserve"> №12</w:t>
      </w:r>
      <w:r w:rsidR="007A05D3" w:rsidRPr="00ED4421">
        <w:rPr>
          <w:rFonts w:ascii="Times New Roman" w:eastAsia="Times New Roman" w:hAnsi="Times New Roman" w:cs="Times New Roman"/>
          <w:sz w:val="24"/>
          <w:szCs w:val="24"/>
        </w:rPr>
        <w:t xml:space="preserve"> </w:t>
      </w:r>
      <w:proofErr w:type="spellStart"/>
      <w:r w:rsidR="007A05D3" w:rsidRPr="00ED4421">
        <w:rPr>
          <w:rFonts w:ascii="Times New Roman" w:eastAsia="Times New Roman" w:hAnsi="Times New Roman" w:cs="Times New Roman"/>
          <w:sz w:val="24"/>
          <w:szCs w:val="24"/>
        </w:rPr>
        <w:t>Куюмбинского</w:t>
      </w:r>
      <w:proofErr w:type="spellEnd"/>
      <w:r w:rsidR="007A05D3" w:rsidRPr="00ED4421">
        <w:rPr>
          <w:rFonts w:ascii="Times New Roman" w:eastAsia="Times New Roman" w:hAnsi="Times New Roman" w:cs="Times New Roman"/>
          <w:sz w:val="24"/>
          <w:szCs w:val="24"/>
        </w:rPr>
        <w:t xml:space="preserve"> месторождения</w:t>
      </w:r>
      <w:r w:rsidR="007A05D3">
        <w:rPr>
          <w:rFonts w:ascii="Times New Roman" w:eastAsia="Times New Roman" w:hAnsi="Times New Roman" w:cs="Times New Roman"/>
          <w:sz w:val="24"/>
          <w:szCs w:val="24"/>
        </w:rPr>
        <w:t>»;</w:t>
      </w:r>
    </w:p>
    <w:p w:rsidR="0046230A" w:rsidRPr="007A05D3" w:rsidRDefault="00547EFF" w:rsidP="007A05D3">
      <w:pPr>
        <w:pStyle w:val="a3"/>
        <w:numPr>
          <w:ilvl w:val="0"/>
          <w:numId w:val="7"/>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№2 к ф.2</w:t>
      </w:r>
      <w:r w:rsidR="0046230A">
        <w:rPr>
          <w:rFonts w:ascii="Times New Roman" w:eastAsia="Times New Roman" w:hAnsi="Times New Roman" w:cs="Times New Roman"/>
          <w:sz w:val="24"/>
          <w:szCs w:val="24"/>
        </w:rPr>
        <w:t xml:space="preserve">: «График вышкомонтажных работ по передвижке буровой установки  УСПК 320 </w:t>
      </w:r>
      <w:proofErr w:type="gramStart"/>
      <w:r w:rsidR="0046230A">
        <w:rPr>
          <w:rFonts w:ascii="Times New Roman" w:eastAsia="Times New Roman" w:hAnsi="Times New Roman" w:cs="Times New Roman"/>
          <w:sz w:val="24"/>
          <w:szCs w:val="24"/>
        </w:rPr>
        <w:t>ЭК</w:t>
      </w:r>
      <w:proofErr w:type="gramEnd"/>
      <w:r w:rsidR="0046230A">
        <w:rPr>
          <w:rFonts w:ascii="Times New Roman" w:eastAsia="Times New Roman" w:hAnsi="Times New Roman" w:cs="Times New Roman"/>
          <w:sz w:val="24"/>
          <w:szCs w:val="24"/>
        </w:rPr>
        <w:t xml:space="preserve"> со </w:t>
      </w:r>
      <w:proofErr w:type="spellStart"/>
      <w:r w:rsidR="0046230A">
        <w:rPr>
          <w:rFonts w:ascii="Times New Roman" w:eastAsia="Times New Roman" w:hAnsi="Times New Roman" w:cs="Times New Roman"/>
          <w:sz w:val="24"/>
          <w:szCs w:val="24"/>
        </w:rPr>
        <w:t>скв.№ххх</w:t>
      </w:r>
      <w:proofErr w:type="spellEnd"/>
      <w:r w:rsidR="0046230A">
        <w:rPr>
          <w:rFonts w:ascii="Times New Roman" w:eastAsia="Times New Roman" w:hAnsi="Times New Roman" w:cs="Times New Roman"/>
          <w:sz w:val="24"/>
          <w:szCs w:val="24"/>
        </w:rPr>
        <w:t xml:space="preserve"> на </w:t>
      </w:r>
      <w:proofErr w:type="spellStart"/>
      <w:r w:rsidR="0046230A">
        <w:rPr>
          <w:rFonts w:ascii="Times New Roman" w:eastAsia="Times New Roman" w:hAnsi="Times New Roman" w:cs="Times New Roman"/>
          <w:sz w:val="24"/>
          <w:szCs w:val="24"/>
        </w:rPr>
        <w:t>скв.№ххх</w:t>
      </w:r>
      <w:proofErr w:type="spellEnd"/>
      <w:r w:rsidR="0046230A">
        <w:rPr>
          <w:rFonts w:ascii="Times New Roman" w:eastAsia="Times New Roman" w:hAnsi="Times New Roman" w:cs="Times New Roman"/>
          <w:sz w:val="24"/>
          <w:szCs w:val="24"/>
        </w:rPr>
        <w:t xml:space="preserve"> на кустовой площадке №12 </w:t>
      </w:r>
      <w:proofErr w:type="spellStart"/>
      <w:r w:rsidR="0046230A">
        <w:rPr>
          <w:rFonts w:ascii="Times New Roman" w:eastAsia="Times New Roman" w:hAnsi="Times New Roman" w:cs="Times New Roman"/>
          <w:sz w:val="24"/>
          <w:szCs w:val="24"/>
        </w:rPr>
        <w:t>Куюмбинского</w:t>
      </w:r>
      <w:proofErr w:type="spellEnd"/>
      <w:r w:rsidR="0046230A">
        <w:rPr>
          <w:rFonts w:ascii="Times New Roman" w:eastAsia="Times New Roman" w:hAnsi="Times New Roman" w:cs="Times New Roman"/>
          <w:sz w:val="24"/>
          <w:szCs w:val="24"/>
        </w:rPr>
        <w:t xml:space="preserve"> месторождения»;</w:t>
      </w:r>
    </w:p>
    <w:p w:rsidR="00ED4421" w:rsidRDefault="00ED4421" w:rsidP="00ED4421">
      <w:pPr>
        <w:pStyle w:val="a3"/>
        <w:numPr>
          <w:ilvl w:val="0"/>
          <w:numId w:val="7"/>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w:t>
      </w:r>
      <w:r w:rsidR="0046230A">
        <w:rPr>
          <w:rFonts w:ascii="Times New Roman" w:eastAsia="Times New Roman" w:hAnsi="Times New Roman" w:cs="Times New Roman"/>
          <w:sz w:val="24"/>
          <w:szCs w:val="24"/>
        </w:rPr>
        <w:t>3</w:t>
      </w:r>
      <w:r w:rsidR="00C44265">
        <w:rPr>
          <w:rFonts w:ascii="Times New Roman" w:eastAsia="Times New Roman" w:hAnsi="Times New Roman" w:cs="Times New Roman"/>
          <w:sz w:val="24"/>
          <w:szCs w:val="24"/>
        </w:rPr>
        <w:t xml:space="preserve"> к ф.2</w:t>
      </w:r>
      <w:r>
        <w:rPr>
          <w:rFonts w:ascii="Times New Roman" w:eastAsia="Times New Roman" w:hAnsi="Times New Roman" w:cs="Times New Roman"/>
          <w:sz w:val="24"/>
          <w:szCs w:val="24"/>
        </w:rPr>
        <w:t xml:space="preserve">: «График демонтажа буровой </w:t>
      </w:r>
      <w:r w:rsidR="0010614E">
        <w:rPr>
          <w:rFonts w:ascii="Times New Roman" w:eastAsia="Times New Roman" w:hAnsi="Times New Roman" w:cs="Times New Roman"/>
          <w:sz w:val="24"/>
          <w:szCs w:val="24"/>
        </w:rPr>
        <w:t xml:space="preserve">установки БУ УСПК 320 </w:t>
      </w:r>
      <w:proofErr w:type="gramStart"/>
      <w:r w:rsidR="0010614E">
        <w:rPr>
          <w:rFonts w:ascii="Times New Roman" w:eastAsia="Times New Roman" w:hAnsi="Times New Roman" w:cs="Times New Roman"/>
          <w:sz w:val="24"/>
          <w:szCs w:val="24"/>
        </w:rPr>
        <w:t>ЭК</w:t>
      </w:r>
      <w:proofErr w:type="gramEnd"/>
      <w:r w:rsidRPr="00461986">
        <w:rPr>
          <w:rFonts w:ascii="Times New Roman" w:eastAsia="Times New Roman" w:hAnsi="Times New Roman" w:cs="Times New Roman"/>
          <w:sz w:val="24"/>
          <w:szCs w:val="24"/>
        </w:rPr>
        <w:t xml:space="preserve"> на </w:t>
      </w:r>
      <w:r w:rsidR="0010614E">
        <w:rPr>
          <w:rFonts w:ascii="Times New Roman" w:eastAsia="Times New Roman" w:hAnsi="Times New Roman" w:cs="Times New Roman"/>
          <w:sz w:val="24"/>
          <w:szCs w:val="24"/>
        </w:rPr>
        <w:t>кустовой площадке №12</w:t>
      </w:r>
      <w:r w:rsidRPr="00461986">
        <w:rPr>
          <w:rFonts w:ascii="Times New Roman" w:eastAsia="Times New Roman" w:hAnsi="Times New Roman" w:cs="Times New Roman"/>
          <w:sz w:val="24"/>
          <w:szCs w:val="24"/>
        </w:rPr>
        <w:t xml:space="preserve"> </w:t>
      </w:r>
      <w:proofErr w:type="spellStart"/>
      <w:r w:rsidRPr="00461986">
        <w:rPr>
          <w:rFonts w:ascii="Times New Roman" w:eastAsia="Times New Roman" w:hAnsi="Times New Roman" w:cs="Times New Roman"/>
          <w:sz w:val="24"/>
          <w:szCs w:val="24"/>
        </w:rPr>
        <w:t>Куюмбинского</w:t>
      </w:r>
      <w:proofErr w:type="spellEnd"/>
      <w:r w:rsidR="00C44265">
        <w:rPr>
          <w:rFonts w:ascii="Times New Roman" w:eastAsia="Times New Roman" w:hAnsi="Times New Roman" w:cs="Times New Roman"/>
          <w:sz w:val="24"/>
          <w:szCs w:val="24"/>
        </w:rPr>
        <w:t xml:space="preserve"> месторождения</w:t>
      </w:r>
      <w:r>
        <w:rPr>
          <w:rFonts w:ascii="Times New Roman" w:eastAsia="Times New Roman" w:hAnsi="Times New Roman" w:cs="Times New Roman"/>
          <w:sz w:val="24"/>
          <w:szCs w:val="24"/>
        </w:rPr>
        <w:t>»</w:t>
      </w:r>
      <w:r w:rsidR="00547EFF">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
    <w:p w:rsidR="000B47B9" w:rsidRPr="0010614E" w:rsidRDefault="00547EFF" w:rsidP="0010614E">
      <w:pPr>
        <w:pStyle w:val="a3"/>
        <w:numPr>
          <w:ilvl w:val="0"/>
          <w:numId w:val="7"/>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Приложение </w:t>
      </w:r>
      <w:r w:rsidR="0046230A">
        <w:rPr>
          <w:rFonts w:ascii="Times New Roman" w:eastAsia="Times New Roman" w:hAnsi="Times New Roman" w:cs="Times New Roman"/>
          <w:sz w:val="24"/>
          <w:szCs w:val="24"/>
        </w:rPr>
        <w:t>№4</w:t>
      </w:r>
      <w:r w:rsidR="00C44265">
        <w:rPr>
          <w:rFonts w:ascii="Times New Roman" w:eastAsia="Times New Roman" w:hAnsi="Times New Roman" w:cs="Times New Roman"/>
          <w:sz w:val="24"/>
          <w:szCs w:val="24"/>
        </w:rPr>
        <w:t xml:space="preserve"> к ф.2.</w:t>
      </w:r>
      <w:r w:rsidR="002A3BC7">
        <w:rPr>
          <w:rFonts w:ascii="Times New Roman" w:eastAsia="Times New Roman" w:hAnsi="Times New Roman" w:cs="Times New Roman"/>
          <w:sz w:val="24"/>
          <w:szCs w:val="24"/>
        </w:rPr>
        <w:t>:</w:t>
      </w:r>
      <w:r w:rsidR="00ED4421">
        <w:rPr>
          <w:rFonts w:ascii="Times New Roman" w:eastAsia="Times New Roman" w:hAnsi="Times New Roman" w:cs="Times New Roman"/>
          <w:sz w:val="24"/>
          <w:szCs w:val="24"/>
        </w:rPr>
        <w:t>«Техническое задание на выполнение вы</w:t>
      </w:r>
      <w:r w:rsidR="00C44265">
        <w:rPr>
          <w:rFonts w:ascii="Times New Roman" w:eastAsia="Times New Roman" w:hAnsi="Times New Roman" w:cs="Times New Roman"/>
          <w:sz w:val="24"/>
          <w:szCs w:val="24"/>
        </w:rPr>
        <w:t>шкомонтажн</w:t>
      </w:r>
      <w:r w:rsidR="0010614E">
        <w:rPr>
          <w:rFonts w:ascii="Times New Roman" w:eastAsia="Times New Roman" w:hAnsi="Times New Roman" w:cs="Times New Roman"/>
          <w:sz w:val="24"/>
          <w:szCs w:val="24"/>
        </w:rPr>
        <w:t>ых работ на кустовой площадке №12</w:t>
      </w:r>
      <w:r w:rsidR="00C44265">
        <w:rPr>
          <w:rFonts w:ascii="Times New Roman" w:eastAsia="Times New Roman" w:hAnsi="Times New Roman" w:cs="Times New Roman"/>
          <w:sz w:val="24"/>
          <w:szCs w:val="24"/>
        </w:rPr>
        <w:t xml:space="preserve"> </w:t>
      </w:r>
      <w:proofErr w:type="spellStart"/>
      <w:r w:rsidR="00C44265">
        <w:rPr>
          <w:rFonts w:ascii="Times New Roman" w:eastAsia="Times New Roman" w:hAnsi="Times New Roman" w:cs="Times New Roman"/>
          <w:sz w:val="24"/>
          <w:szCs w:val="24"/>
        </w:rPr>
        <w:t>Куюмбинского</w:t>
      </w:r>
      <w:proofErr w:type="spellEnd"/>
      <w:r w:rsidR="00C44265">
        <w:rPr>
          <w:rFonts w:ascii="Times New Roman" w:eastAsia="Times New Roman" w:hAnsi="Times New Roman" w:cs="Times New Roman"/>
          <w:sz w:val="24"/>
          <w:szCs w:val="24"/>
        </w:rPr>
        <w:t xml:space="preserve"> месторождения</w:t>
      </w:r>
      <w:r w:rsidR="00ED442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p>
    <w:p w:rsidR="00E4784F" w:rsidRDefault="00507BA7" w:rsidP="002117DD">
      <w:pPr>
        <w:pStyle w:val="a3"/>
        <w:numPr>
          <w:ilvl w:val="0"/>
          <w:numId w:val="7"/>
        </w:numPr>
        <w:spacing w:after="0" w:line="240" w:lineRule="auto"/>
        <w:jc w:val="both"/>
        <w:rPr>
          <w:rFonts w:ascii="Times New Roman" w:eastAsia="Times New Roman" w:hAnsi="Times New Roman" w:cs="Times New Roman"/>
          <w:sz w:val="24"/>
          <w:szCs w:val="24"/>
        </w:rPr>
      </w:pPr>
      <w:r w:rsidRPr="001A2BA3">
        <w:rPr>
          <w:rFonts w:ascii="Times New Roman" w:eastAsia="Times New Roman" w:hAnsi="Times New Roman" w:cs="Times New Roman"/>
          <w:sz w:val="24"/>
          <w:szCs w:val="24"/>
        </w:rPr>
        <w:t xml:space="preserve">Приложение № </w:t>
      </w:r>
      <w:r w:rsidR="0046230A">
        <w:rPr>
          <w:rFonts w:ascii="Times New Roman" w:eastAsia="Times New Roman" w:hAnsi="Times New Roman" w:cs="Times New Roman"/>
          <w:sz w:val="24"/>
          <w:szCs w:val="24"/>
        </w:rPr>
        <w:t>5</w:t>
      </w:r>
      <w:r w:rsidR="005C0951">
        <w:rPr>
          <w:rFonts w:ascii="Times New Roman" w:eastAsia="Times New Roman" w:hAnsi="Times New Roman" w:cs="Times New Roman"/>
          <w:sz w:val="24"/>
          <w:szCs w:val="24"/>
        </w:rPr>
        <w:t xml:space="preserve"> Схема дорог Кусты КЛУ по ГРР 2018-2019</w:t>
      </w:r>
      <w:r w:rsidR="002117DD" w:rsidRPr="001A2BA3">
        <w:rPr>
          <w:rFonts w:ascii="Times New Roman" w:eastAsia="Times New Roman" w:hAnsi="Times New Roman" w:cs="Times New Roman"/>
          <w:sz w:val="24"/>
          <w:szCs w:val="24"/>
        </w:rPr>
        <w:t xml:space="preserve"> г.</w:t>
      </w:r>
    </w:p>
    <w:p w:rsidR="00CF115B" w:rsidRPr="001A2BA3" w:rsidRDefault="00CF115B" w:rsidP="002117DD">
      <w:pPr>
        <w:pStyle w:val="a3"/>
        <w:numPr>
          <w:ilvl w:val="0"/>
          <w:numId w:val="7"/>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№6 Перечень исполнительной документации</w:t>
      </w:r>
      <w:r w:rsidR="00734273">
        <w:rPr>
          <w:rFonts w:ascii="Times New Roman" w:eastAsia="Times New Roman" w:hAnsi="Times New Roman" w:cs="Times New Roman"/>
          <w:sz w:val="24"/>
          <w:szCs w:val="24"/>
        </w:rPr>
        <w:t>;</w:t>
      </w:r>
    </w:p>
    <w:p w:rsidR="00FF6B05" w:rsidRDefault="00FF6B05" w:rsidP="002117DD">
      <w:pPr>
        <w:pStyle w:val="ConsPlusNormal"/>
        <w:widowControl/>
        <w:ind w:firstLine="0"/>
        <w:contextualSpacing/>
        <w:jc w:val="both"/>
        <w:rPr>
          <w:sz w:val="24"/>
          <w:szCs w:val="24"/>
        </w:rPr>
      </w:pPr>
    </w:p>
    <w:p w:rsidR="0070141C" w:rsidRPr="009C432E" w:rsidRDefault="0070141C" w:rsidP="002117DD">
      <w:pPr>
        <w:pStyle w:val="ConsPlusNormal"/>
        <w:widowControl/>
        <w:ind w:firstLine="0"/>
        <w:contextualSpacing/>
        <w:jc w:val="both"/>
        <w:rPr>
          <w:sz w:val="24"/>
          <w:szCs w:val="24"/>
        </w:rPr>
      </w:pPr>
      <w:r w:rsidRPr="009C432E">
        <w:rPr>
          <w:sz w:val="24"/>
          <w:szCs w:val="24"/>
        </w:rPr>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70141C" w:rsidRPr="009C432E" w:rsidTr="008F333C">
        <w:trPr>
          <w:trHeight w:val="511"/>
        </w:trPr>
        <w:tc>
          <w:tcPr>
            <w:tcW w:w="4962" w:type="dxa"/>
            <w:gridSpan w:val="3"/>
            <w:shd w:val="clear" w:color="auto" w:fill="auto"/>
            <w:vAlign w:val="bottom"/>
          </w:tcPr>
          <w:p w:rsidR="0070141C" w:rsidRPr="009C432E" w:rsidRDefault="009E578F" w:rsidP="009E578F">
            <w:pPr>
              <w:pStyle w:val="ConsPlusNormal"/>
              <w:widowControl/>
              <w:ind w:firstLine="0"/>
              <w:contextualSpacing/>
              <w:rPr>
                <w:i/>
                <w:sz w:val="24"/>
                <w:szCs w:val="24"/>
              </w:rPr>
            </w:pPr>
            <w:r>
              <w:rPr>
                <w:sz w:val="24"/>
                <w:szCs w:val="24"/>
              </w:rPr>
              <w:t>И.О. н</w:t>
            </w:r>
            <w:r w:rsidR="0070141C" w:rsidRPr="009C432E">
              <w:rPr>
                <w:sz w:val="24"/>
                <w:szCs w:val="24"/>
              </w:rPr>
              <w:t>ачальник</w:t>
            </w:r>
            <w:r>
              <w:rPr>
                <w:sz w:val="24"/>
                <w:szCs w:val="24"/>
              </w:rPr>
              <w:t>а</w:t>
            </w:r>
            <w:r w:rsidR="0070141C" w:rsidRPr="009C432E">
              <w:rPr>
                <w:sz w:val="24"/>
                <w:szCs w:val="24"/>
              </w:rPr>
              <w:t xml:space="preserve"> службы  по </w:t>
            </w:r>
            <w:proofErr w:type="spellStart"/>
            <w:r w:rsidR="0070141C" w:rsidRPr="009C432E">
              <w:rPr>
                <w:sz w:val="24"/>
                <w:szCs w:val="24"/>
              </w:rPr>
              <w:t>вышкостроению</w:t>
            </w:r>
            <w:proofErr w:type="spellEnd"/>
            <w:r w:rsidR="0070141C" w:rsidRPr="009C432E">
              <w:rPr>
                <w:sz w:val="24"/>
                <w:szCs w:val="24"/>
              </w:rPr>
              <w:t>, обустройству месторождений</w:t>
            </w:r>
          </w:p>
        </w:tc>
        <w:tc>
          <w:tcPr>
            <w:tcW w:w="236" w:type="dxa"/>
            <w:shd w:val="clear" w:color="auto" w:fill="auto"/>
            <w:vAlign w:val="bottom"/>
          </w:tcPr>
          <w:p w:rsidR="0070141C" w:rsidRPr="009C432E" w:rsidRDefault="0070141C" w:rsidP="002117DD">
            <w:pPr>
              <w:pStyle w:val="ConsPlusNormal"/>
              <w:widowControl/>
              <w:ind w:firstLine="0"/>
              <w:contextualSpacing/>
              <w:rPr>
                <w:sz w:val="24"/>
                <w:szCs w:val="24"/>
              </w:rPr>
            </w:pPr>
          </w:p>
        </w:tc>
        <w:tc>
          <w:tcPr>
            <w:tcW w:w="2085" w:type="dxa"/>
            <w:shd w:val="clear" w:color="auto" w:fill="auto"/>
            <w:vAlign w:val="bottom"/>
          </w:tcPr>
          <w:p w:rsidR="0070141C" w:rsidRPr="009C432E" w:rsidRDefault="0070141C" w:rsidP="002117DD">
            <w:pPr>
              <w:pStyle w:val="ConsPlusNormal"/>
              <w:widowControl/>
              <w:ind w:firstLine="0"/>
              <w:contextualSpacing/>
              <w:rPr>
                <w:sz w:val="24"/>
                <w:szCs w:val="24"/>
              </w:rPr>
            </w:pPr>
          </w:p>
          <w:p w:rsidR="0070141C" w:rsidRPr="009C432E" w:rsidRDefault="0070141C" w:rsidP="002117DD">
            <w:pPr>
              <w:pStyle w:val="ConsPlusNormal"/>
              <w:widowControl/>
              <w:ind w:firstLine="0"/>
              <w:contextualSpacing/>
              <w:rPr>
                <w:sz w:val="24"/>
                <w:szCs w:val="24"/>
              </w:rPr>
            </w:pPr>
          </w:p>
          <w:p w:rsidR="0070141C" w:rsidRPr="009C432E" w:rsidRDefault="009E578F" w:rsidP="002117DD">
            <w:pPr>
              <w:pStyle w:val="ConsPlusNormal"/>
              <w:widowControl/>
              <w:ind w:firstLine="0"/>
              <w:contextualSpacing/>
              <w:rPr>
                <w:sz w:val="24"/>
                <w:szCs w:val="24"/>
              </w:rPr>
            </w:pPr>
            <w:r>
              <w:rPr>
                <w:sz w:val="24"/>
                <w:szCs w:val="24"/>
              </w:rPr>
              <w:t>А</w:t>
            </w:r>
            <w:r w:rsidR="0070141C" w:rsidRPr="009C432E">
              <w:rPr>
                <w:sz w:val="24"/>
                <w:szCs w:val="24"/>
              </w:rPr>
              <w:t xml:space="preserve">.А. </w:t>
            </w:r>
            <w:r>
              <w:rPr>
                <w:sz w:val="24"/>
                <w:szCs w:val="24"/>
              </w:rPr>
              <w:t>Хрусталёв</w:t>
            </w:r>
          </w:p>
        </w:tc>
        <w:tc>
          <w:tcPr>
            <w:tcW w:w="236" w:type="dxa"/>
            <w:shd w:val="clear" w:color="auto" w:fill="auto"/>
            <w:vAlign w:val="bottom"/>
          </w:tcPr>
          <w:p w:rsidR="0070141C" w:rsidRPr="009C432E" w:rsidRDefault="0070141C" w:rsidP="002117DD">
            <w:pPr>
              <w:pStyle w:val="ConsPlusNormal"/>
              <w:widowControl/>
              <w:ind w:firstLine="0"/>
              <w:contextualSpacing/>
              <w:rPr>
                <w:sz w:val="24"/>
                <w:szCs w:val="24"/>
              </w:rPr>
            </w:pPr>
          </w:p>
        </w:tc>
        <w:tc>
          <w:tcPr>
            <w:tcW w:w="2687" w:type="dxa"/>
            <w:shd w:val="clear" w:color="auto" w:fill="auto"/>
            <w:vAlign w:val="bottom"/>
          </w:tcPr>
          <w:p w:rsidR="0070141C" w:rsidRPr="009C432E" w:rsidRDefault="009E578F" w:rsidP="002117DD">
            <w:pPr>
              <w:pStyle w:val="ConsPlusNormal"/>
              <w:widowControl/>
              <w:ind w:firstLine="0"/>
              <w:contextualSpacing/>
              <w:rPr>
                <w:sz w:val="24"/>
                <w:szCs w:val="24"/>
              </w:rPr>
            </w:pPr>
            <w:r>
              <w:rPr>
                <w:i/>
                <w:iCs/>
                <w:sz w:val="24"/>
                <w:szCs w:val="24"/>
              </w:rPr>
              <w:t xml:space="preserve">« ___»  декабря </w:t>
            </w:r>
            <w:r w:rsidR="00160B4A">
              <w:rPr>
                <w:i/>
                <w:iCs/>
                <w:sz w:val="24"/>
                <w:szCs w:val="24"/>
              </w:rPr>
              <w:t xml:space="preserve"> 2017</w:t>
            </w:r>
            <w:r w:rsidR="0070141C" w:rsidRPr="009C432E">
              <w:rPr>
                <w:i/>
                <w:iCs/>
                <w:sz w:val="24"/>
                <w:szCs w:val="24"/>
              </w:rPr>
              <w:t xml:space="preserve"> г.</w:t>
            </w:r>
          </w:p>
        </w:tc>
      </w:tr>
      <w:tr w:rsidR="0070141C" w:rsidRPr="009C432E" w:rsidTr="008F333C">
        <w:tc>
          <w:tcPr>
            <w:tcW w:w="2497" w:type="dxa"/>
            <w:shd w:val="clear" w:color="auto" w:fill="auto"/>
          </w:tcPr>
          <w:p w:rsidR="0070141C" w:rsidRPr="009C432E" w:rsidRDefault="0070141C" w:rsidP="002117DD">
            <w:pPr>
              <w:pStyle w:val="ad"/>
              <w:spacing w:before="0"/>
              <w:contextualSpacing/>
              <w:rPr>
                <w:rFonts w:ascii="Times New Roman" w:hAnsi="Times New Roman"/>
                <w:b w:val="0"/>
                <w:i/>
                <w:iCs/>
                <w:sz w:val="24"/>
              </w:rPr>
            </w:pPr>
          </w:p>
          <w:p w:rsidR="0070141C" w:rsidRPr="009C432E" w:rsidRDefault="0070141C" w:rsidP="002117DD">
            <w:pPr>
              <w:pStyle w:val="ad"/>
              <w:spacing w:before="0"/>
              <w:contextualSpacing/>
              <w:rPr>
                <w:rFonts w:ascii="Times New Roman" w:hAnsi="Times New Roman"/>
                <w:sz w:val="24"/>
              </w:rPr>
            </w:pPr>
            <w:r w:rsidRPr="009C432E">
              <w:rPr>
                <w:rFonts w:ascii="Times New Roman" w:hAnsi="Times New Roman"/>
                <w:b w:val="0"/>
                <w:i/>
                <w:iCs/>
                <w:sz w:val="24"/>
              </w:rPr>
              <w:t>(должность)</w:t>
            </w:r>
          </w:p>
        </w:tc>
        <w:tc>
          <w:tcPr>
            <w:tcW w:w="236" w:type="dxa"/>
            <w:shd w:val="clear" w:color="auto" w:fill="auto"/>
          </w:tcPr>
          <w:p w:rsidR="0070141C" w:rsidRPr="009C432E" w:rsidRDefault="0070141C" w:rsidP="002117DD">
            <w:pPr>
              <w:pStyle w:val="ConsPlusNormal"/>
              <w:widowControl/>
              <w:ind w:firstLine="0"/>
              <w:contextualSpacing/>
              <w:jc w:val="center"/>
              <w:rPr>
                <w:sz w:val="24"/>
                <w:szCs w:val="24"/>
              </w:rPr>
            </w:pPr>
          </w:p>
        </w:tc>
        <w:tc>
          <w:tcPr>
            <w:tcW w:w="2229" w:type="dxa"/>
            <w:shd w:val="clear" w:color="auto" w:fill="auto"/>
          </w:tcPr>
          <w:p w:rsidR="0070141C" w:rsidRPr="009C432E" w:rsidRDefault="0070141C" w:rsidP="002117DD">
            <w:pPr>
              <w:pStyle w:val="ConsPlusNormal"/>
              <w:ind w:firstLine="0"/>
              <w:contextualSpacing/>
              <w:jc w:val="center"/>
              <w:rPr>
                <w:i/>
                <w:iCs/>
                <w:sz w:val="24"/>
                <w:szCs w:val="24"/>
              </w:rPr>
            </w:pPr>
            <w:r w:rsidRPr="009C432E">
              <w:rPr>
                <w:i/>
                <w:iCs/>
                <w:sz w:val="24"/>
                <w:szCs w:val="24"/>
              </w:rPr>
              <w:t xml:space="preserve">               </w:t>
            </w:r>
          </w:p>
          <w:p w:rsidR="0070141C" w:rsidRPr="009C432E" w:rsidRDefault="0070141C" w:rsidP="002117DD">
            <w:pPr>
              <w:pStyle w:val="ConsPlusNormal"/>
              <w:ind w:firstLine="0"/>
              <w:contextualSpacing/>
              <w:jc w:val="center"/>
              <w:rPr>
                <w:sz w:val="24"/>
                <w:szCs w:val="24"/>
              </w:rPr>
            </w:pPr>
            <w:r w:rsidRPr="009C432E">
              <w:rPr>
                <w:i/>
                <w:iCs/>
                <w:sz w:val="24"/>
                <w:szCs w:val="24"/>
              </w:rPr>
              <w:t xml:space="preserve">   (подпись)</w:t>
            </w:r>
          </w:p>
        </w:tc>
        <w:tc>
          <w:tcPr>
            <w:tcW w:w="236" w:type="dxa"/>
            <w:shd w:val="clear" w:color="auto" w:fill="auto"/>
          </w:tcPr>
          <w:p w:rsidR="0070141C" w:rsidRPr="009C432E" w:rsidRDefault="0070141C" w:rsidP="002117DD">
            <w:pPr>
              <w:pStyle w:val="ConsPlusNormal"/>
              <w:widowControl/>
              <w:ind w:firstLine="0"/>
              <w:contextualSpacing/>
              <w:jc w:val="center"/>
              <w:rPr>
                <w:sz w:val="24"/>
                <w:szCs w:val="24"/>
              </w:rPr>
            </w:pPr>
          </w:p>
        </w:tc>
        <w:tc>
          <w:tcPr>
            <w:tcW w:w="2085" w:type="dxa"/>
            <w:shd w:val="clear" w:color="auto" w:fill="auto"/>
          </w:tcPr>
          <w:p w:rsidR="0070141C" w:rsidRPr="009C432E" w:rsidRDefault="0070141C" w:rsidP="002117DD">
            <w:pPr>
              <w:pStyle w:val="ConsPlusNormal"/>
              <w:ind w:firstLine="0"/>
              <w:contextualSpacing/>
              <w:jc w:val="center"/>
              <w:rPr>
                <w:i/>
                <w:iCs/>
                <w:sz w:val="24"/>
                <w:szCs w:val="24"/>
              </w:rPr>
            </w:pPr>
          </w:p>
          <w:p w:rsidR="0070141C" w:rsidRPr="009C432E" w:rsidRDefault="0070141C" w:rsidP="002117DD">
            <w:pPr>
              <w:pStyle w:val="ConsPlusNormal"/>
              <w:ind w:firstLine="0"/>
              <w:contextualSpacing/>
              <w:jc w:val="center"/>
              <w:rPr>
                <w:sz w:val="24"/>
                <w:szCs w:val="24"/>
              </w:rPr>
            </w:pPr>
            <w:r w:rsidRPr="009C432E">
              <w:rPr>
                <w:i/>
                <w:iCs/>
                <w:sz w:val="24"/>
                <w:szCs w:val="24"/>
              </w:rPr>
              <w:t>(ф.и.о.)</w:t>
            </w:r>
          </w:p>
        </w:tc>
        <w:tc>
          <w:tcPr>
            <w:tcW w:w="236" w:type="dxa"/>
            <w:shd w:val="clear" w:color="auto" w:fill="auto"/>
          </w:tcPr>
          <w:p w:rsidR="0070141C" w:rsidRPr="009C432E" w:rsidRDefault="0070141C" w:rsidP="002117DD">
            <w:pPr>
              <w:pStyle w:val="ConsPlusNormal"/>
              <w:ind w:firstLine="0"/>
              <w:contextualSpacing/>
              <w:jc w:val="center"/>
              <w:rPr>
                <w:sz w:val="24"/>
                <w:szCs w:val="24"/>
              </w:rPr>
            </w:pPr>
          </w:p>
        </w:tc>
        <w:tc>
          <w:tcPr>
            <w:tcW w:w="2687" w:type="dxa"/>
            <w:shd w:val="clear" w:color="auto" w:fill="auto"/>
          </w:tcPr>
          <w:p w:rsidR="0070141C" w:rsidRPr="009C432E" w:rsidRDefault="0070141C" w:rsidP="002117DD">
            <w:pPr>
              <w:pStyle w:val="ConsPlusNormal"/>
              <w:widowControl/>
              <w:ind w:firstLine="0"/>
              <w:contextualSpacing/>
              <w:jc w:val="center"/>
              <w:rPr>
                <w:i/>
                <w:iCs/>
                <w:sz w:val="24"/>
                <w:szCs w:val="24"/>
              </w:rPr>
            </w:pPr>
          </w:p>
          <w:p w:rsidR="0070141C" w:rsidRPr="009C432E" w:rsidRDefault="0070141C" w:rsidP="002117DD">
            <w:pPr>
              <w:pStyle w:val="ConsPlusNormal"/>
              <w:widowControl/>
              <w:ind w:firstLine="0"/>
              <w:contextualSpacing/>
              <w:jc w:val="center"/>
              <w:rPr>
                <w:sz w:val="24"/>
                <w:szCs w:val="24"/>
              </w:rPr>
            </w:pPr>
            <w:r w:rsidRPr="009C432E">
              <w:rPr>
                <w:i/>
                <w:iCs/>
                <w:sz w:val="24"/>
                <w:szCs w:val="24"/>
              </w:rPr>
              <w:t>(дата)</w:t>
            </w:r>
          </w:p>
        </w:tc>
      </w:tr>
    </w:tbl>
    <w:p w:rsidR="001747A1" w:rsidRPr="009C432E" w:rsidRDefault="001747A1" w:rsidP="001747A1">
      <w:pPr>
        <w:spacing w:after="0" w:line="240" w:lineRule="auto"/>
        <w:rPr>
          <w:rFonts w:ascii="Times New Roman" w:eastAsia="Times New Roman" w:hAnsi="Times New Roman" w:cs="Times New Roman"/>
          <w:sz w:val="24"/>
          <w:szCs w:val="24"/>
        </w:rPr>
      </w:pPr>
    </w:p>
    <w:sectPr w:rsidR="001747A1" w:rsidRPr="009C432E" w:rsidSect="00E34397">
      <w:pgSz w:w="16838" w:h="11906" w:orient="landscape"/>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115B" w:rsidRDefault="00CF115B" w:rsidP="0040168E">
      <w:pPr>
        <w:spacing w:after="0" w:line="240" w:lineRule="auto"/>
      </w:pPr>
      <w:r>
        <w:separator/>
      </w:r>
    </w:p>
  </w:endnote>
  <w:endnote w:type="continuationSeparator" w:id="1">
    <w:p w:rsidR="00CF115B" w:rsidRDefault="00CF115B" w:rsidP="004016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115B" w:rsidRDefault="00CF115B" w:rsidP="0040168E">
      <w:pPr>
        <w:spacing w:after="0" w:line="240" w:lineRule="auto"/>
      </w:pPr>
      <w:r>
        <w:separator/>
      </w:r>
    </w:p>
  </w:footnote>
  <w:footnote w:type="continuationSeparator" w:id="1">
    <w:p w:rsidR="00CF115B" w:rsidRDefault="00CF115B" w:rsidP="0040168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374FC3"/>
    <w:multiLevelType w:val="multilevel"/>
    <w:tmpl w:val="5FBE9948"/>
    <w:lvl w:ilvl="0">
      <w:start w:val="1"/>
      <w:numFmt w:val="decimal"/>
      <w:lvlText w:val="%1"/>
      <w:lvlJc w:val="left"/>
      <w:pPr>
        <w:ind w:left="360" w:hanging="360"/>
      </w:pPr>
      <w:rPr>
        <w:rFonts w:hint="default"/>
        <w:u w:val="single"/>
      </w:rPr>
    </w:lvl>
    <w:lvl w:ilvl="1">
      <w:start w:val="7"/>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
    <w:nsid w:val="10542460"/>
    <w:multiLevelType w:val="multilevel"/>
    <w:tmpl w:val="BBB6C708"/>
    <w:lvl w:ilvl="0">
      <w:start w:val="1"/>
      <w:numFmt w:val="decimal"/>
      <w:lvlText w:val="%1-ый этап:"/>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67E223E"/>
    <w:multiLevelType w:val="multilevel"/>
    <w:tmpl w:val="1638ACE0"/>
    <w:lvl w:ilvl="0">
      <w:start w:val="2"/>
      <w:numFmt w:val="decimal"/>
      <w:lvlText w:val="%1"/>
      <w:lvlJc w:val="left"/>
      <w:pPr>
        <w:ind w:left="480" w:hanging="480"/>
      </w:pPr>
      <w:rPr>
        <w:rFonts w:hint="default"/>
        <w:i/>
        <w:u w:val="single"/>
      </w:rPr>
    </w:lvl>
    <w:lvl w:ilvl="1">
      <w:start w:val="2"/>
      <w:numFmt w:val="decimal"/>
      <w:lvlText w:val="%1.%2"/>
      <w:lvlJc w:val="left"/>
      <w:pPr>
        <w:ind w:left="660" w:hanging="480"/>
      </w:pPr>
      <w:rPr>
        <w:rFonts w:hint="default"/>
        <w:i/>
        <w:u w:val="single"/>
      </w:rPr>
    </w:lvl>
    <w:lvl w:ilvl="2">
      <w:start w:val="2"/>
      <w:numFmt w:val="decimal"/>
      <w:lvlText w:val="%1.%2.%3"/>
      <w:lvlJc w:val="left"/>
      <w:pPr>
        <w:ind w:left="1080" w:hanging="720"/>
      </w:pPr>
      <w:rPr>
        <w:rFonts w:hint="default"/>
        <w:i/>
        <w:u w:val="single"/>
      </w:rPr>
    </w:lvl>
    <w:lvl w:ilvl="3">
      <w:start w:val="1"/>
      <w:numFmt w:val="decimal"/>
      <w:lvlText w:val="%1.%2.%3.%4"/>
      <w:lvlJc w:val="left"/>
      <w:pPr>
        <w:ind w:left="1260" w:hanging="720"/>
      </w:pPr>
      <w:rPr>
        <w:rFonts w:hint="default"/>
        <w:i/>
        <w:u w:val="single"/>
      </w:rPr>
    </w:lvl>
    <w:lvl w:ilvl="4">
      <w:start w:val="1"/>
      <w:numFmt w:val="decimal"/>
      <w:lvlText w:val="%1.%2.%3.%4.%5"/>
      <w:lvlJc w:val="left"/>
      <w:pPr>
        <w:ind w:left="1800" w:hanging="1080"/>
      </w:pPr>
      <w:rPr>
        <w:rFonts w:hint="default"/>
        <w:i/>
        <w:u w:val="single"/>
      </w:rPr>
    </w:lvl>
    <w:lvl w:ilvl="5">
      <w:start w:val="1"/>
      <w:numFmt w:val="decimal"/>
      <w:lvlText w:val="%1.%2.%3.%4.%5.%6"/>
      <w:lvlJc w:val="left"/>
      <w:pPr>
        <w:ind w:left="1980" w:hanging="1080"/>
      </w:pPr>
      <w:rPr>
        <w:rFonts w:hint="default"/>
        <w:i/>
        <w:u w:val="single"/>
      </w:rPr>
    </w:lvl>
    <w:lvl w:ilvl="6">
      <w:start w:val="1"/>
      <w:numFmt w:val="decimal"/>
      <w:lvlText w:val="%1.%2.%3.%4.%5.%6.%7"/>
      <w:lvlJc w:val="left"/>
      <w:pPr>
        <w:ind w:left="2520" w:hanging="1440"/>
      </w:pPr>
      <w:rPr>
        <w:rFonts w:hint="default"/>
        <w:i/>
        <w:u w:val="single"/>
      </w:rPr>
    </w:lvl>
    <w:lvl w:ilvl="7">
      <w:start w:val="1"/>
      <w:numFmt w:val="decimal"/>
      <w:lvlText w:val="%1.%2.%3.%4.%5.%6.%7.%8"/>
      <w:lvlJc w:val="left"/>
      <w:pPr>
        <w:ind w:left="2700" w:hanging="1440"/>
      </w:pPr>
      <w:rPr>
        <w:rFonts w:hint="default"/>
        <w:i/>
        <w:u w:val="single"/>
      </w:rPr>
    </w:lvl>
    <w:lvl w:ilvl="8">
      <w:start w:val="1"/>
      <w:numFmt w:val="decimal"/>
      <w:lvlText w:val="%1.%2.%3.%4.%5.%6.%7.%8.%9"/>
      <w:lvlJc w:val="left"/>
      <w:pPr>
        <w:ind w:left="3240" w:hanging="1800"/>
      </w:pPr>
      <w:rPr>
        <w:rFonts w:hint="default"/>
        <w:i/>
        <w:u w:val="single"/>
      </w:rPr>
    </w:lvl>
  </w:abstractNum>
  <w:abstractNum w:abstractNumId="3">
    <w:nsid w:val="1BE41FFB"/>
    <w:multiLevelType w:val="multilevel"/>
    <w:tmpl w:val="041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2BC96D91"/>
    <w:multiLevelType w:val="multilevel"/>
    <w:tmpl w:val="3E2EEE92"/>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2EB33D77"/>
    <w:multiLevelType w:val="hybridMultilevel"/>
    <w:tmpl w:val="7352967A"/>
    <w:lvl w:ilvl="0" w:tplc="7520AC1E">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6">
    <w:nsid w:val="34D75988"/>
    <w:multiLevelType w:val="hybridMultilevel"/>
    <w:tmpl w:val="EB4C56BE"/>
    <w:lvl w:ilvl="0" w:tplc="7520AC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C1C38EB"/>
    <w:multiLevelType w:val="multilevel"/>
    <w:tmpl w:val="B01002CC"/>
    <w:lvl w:ilvl="0">
      <w:start w:val="1"/>
      <w:numFmt w:val="decimal"/>
      <w:lvlText w:val="%1."/>
      <w:lvlJc w:val="left"/>
      <w:pPr>
        <w:ind w:left="480" w:hanging="480"/>
      </w:pPr>
      <w:rPr>
        <w:rFonts w:hint="default"/>
        <w:u w:val="single"/>
      </w:rPr>
    </w:lvl>
    <w:lvl w:ilvl="1">
      <w:start w:val="12"/>
      <w:numFmt w:val="decimal"/>
      <w:lvlText w:val="%1.%2."/>
      <w:lvlJc w:val="left"/>
      <w:pPr>
        <w:ind w:left="1331" w:hanging="480"/>
      </w:pPr>
      <w:rPr>
        <w:rFonts w:hint="default"/>
        <w:u w:val="single"/>
      </w:rPr>
    </w:lvl>
    <w:lvl w:ilvl="2">
      <w:start w:val="1"/>
      <w:numFmt w:val="decimal"/>
      <w:lvlText w:val="%1.%2.%3."/>
      <w:lvlJc w:val="left"/>
      <w:pPr>
        <w:ind w:left="2422" w:hanging="720"/>
      </w:pPr>
      <w:rPr>
        <w:rFonts w:hint="default"/>
        <w:u w:val="single"/>
      </w:rPr>
    </w:lvl>
    <w:lvl w:ilvl="3">
      <w:start w:val="1"/>
      <w:numFmt w:val="decimal"/>
      <w:lvlText w:val="%1.%2.%3.%4."/>
      <w:lvlJc w:val="left"/>
      <w:pPr>
        <w:ind w:left="3273" w:hanging="720"/>
      </w:pPr>
      <w:rPr>
        <w:rFonts w:hint="default"/>
        <w:u w:val="single"/>
      </w:rPr>
    </w:lvl>
    <w:lvl w:ilvl="4">
      <w:start w:val="1"/>
      <w:numFmt w:val="decimal"/>
      <w:lvlText w:val="%1.%2.%3.%4.%5."/>
      <w:lvlJc w:val="left"/>
      <w:pPr>
        <w:ind w:left="4484" w:hanging="1080"/>
      </w:pPr>
      <w:rPr>
        <w:rFonts w:hint="default"/>
        <w:u w:val="single"/>
      </w:rPr>
    </w:lvl>
    <w:lvl w:ilvl="5">
      <w:start w:val="1"/>
      <w:numFmt w:val="decimal"/>
      <w:lvlText w:val="%1.%2.%3.%4.%5.%6."/>
      <w:lvlJc w:val="left"/>
      <w:pPr>
        <w:ind w:left="5335" w:hanging="1080"/>
      </w:pPr>
      <w:rPr>
        <w:rFonts w:hint="default"/>
        <w:u w:val="single"/>
      </w:rPr>
    </w:lvl>
    <w:lvl w:ilvl="6">
      <w:start w:val="1"/>
      <w:numFmt w:val="decimal"/>
      <w:lvlText w:val="%1.%2.%3.%4.%5.%6.%7."/>
      <w:lvlJc w:val="left"/>
      <w:pPr>
        <w:ind w:left="6546" w:hanging="1440"/>
      </w:pPr>
      <w:rPr>
        <w:rFonts w:hint="default"/>
        <w:u w:val="single"/>
      </w:rPr>
    </w:lvl>
    <w:lvl w:ilvl="7">
      <w:start w:val="1"/>
      <w:numFmt w:val="decimal"/>
      <w:lvlText w:val="%1.%2.%3.%4.%5.%6.%7.%8."/>
      <w:lvlJc w:val="left"/>
      <w:pPr>
        <w:ind w:left="7397" w:hanging="1440"/>
      </w:pPr>
      <w:rPr>
        <w:rFonts w:hint="default"/>
        <w:u w:val="single"/>
      </w:rPr>
    </w:lvl>
    <w:lvl w:ilvl="8">
      <w:start w:val="1"/>
      <w:numFmt w:val="decimal"/>
      <w:lvlText w:val="%1.%2.%3.%4.%5.%6.%7.%8.%9."/>
      <w:lvlJc w:val="left"/>
      <w:pPr>
        <w:ind w:left="8608" w:hanging="1800"/>
      </w:pPr>
      <w:rPr>
        <w:rFonts w:hint="default"/>
        <w:u w:val="single"/>
      </w:rPr>
    </w:lvl>
  </w:abstractNum>
  <w:abstractNum w:abstractNumId="8">
    <w:nsid w:val="4543714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45B156CC"/>
    <w:multiLevelType w:val="multilevel"/>
    <w:tmpl w:val="041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4DD36C6F"/>
    <w:multiLevelType w:val="hybridMultilevel"/>
    <w:tmpl w:val="F92A7B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FB52B30"/>
    <w:multiLevelType w:val="hybridMultilevel"/>
    <w:tmpl w:val="185825E4"/>
    <w:lvl w:ilvl="0" w:tplc="5B9C0DA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5EFD5531"/>
    <w:multiLevelType w:val="multilevel"/>
    <w:tmpl w:val="1638ACE0"/>
    <w:lvl w:ilvl="0">
      <w:start w:val="2"/>
      <w:numFmt w:val="decimal"/>
      <w:lvlText w:val="%1"/>
      <w:lvlJc w:val="left"/>
      <w:pPr>
        <w:ind w:left="480" w:hanging="480"/>
      </w:pPr>
      <w:rPr>
        <w:rFonts w:hint="default"/>
        <w:i/>
        <w:u w:val="single"/>
      </w:rPr>
    </w:lvl>
    <w:lvl w:ilvl="1">
      <w:start w:val="2"/>
      <w:numFmt w:val="decimal"/>
      <w:lvlText w:val="%1.%2"/>
      <w:lvlJc w:val="left"/>
      <w:pPr>
        <w:ind w:left="660" w:hanging="480"/>
      </w:pPr>
      <w:rPr>
        <w:rFonts w:hint="default"/>
        <w:i/>
        <w:u w:val="single"/>
      </w:rPr>
    </w:lvl>
    <w:lvl w:ilvl="2">
      <w:start w:val="2"/>
      <w:numFmt w:val="decimal"/>
      <w:lvlText w:val="%1.%2.%3"/>
      <w:lvlJc w:val="left"/>
      <w:pPr>
        <w:ind w:left="1080" w:hanging="720"/>
      </w:pPr>
      <w:rPr>
        <w:rFonts w:hint="default"/>
        <w:i/>
        <w:u w:val="single"/>
      </w:rPr>
    </w:lvl>
    <w:lvl w:ilvl="3">
      <w:start w:val="1"/>
      <w:numFmt w:val="decimal"/>
      <w:lvlText w:val="%1.%2.%3.%4"/>
      <w:lvlJc w:val="left"/>
      <w:pPr>
        <w:ind w:left="1260" w:hanging="720"/>
      </w:pPr>
      <w:rPr>
        <w:rFonts w:hint="default"/>
        <w:i/>
        <w:u w:val="single"/>
      </w:rPr>
    </w:lvl>
    <w:lvl w:ilvl="4">
      <w:start w:val="1"/>
      <w:numFmt w:val="decimal"/>
      <w:lvlText w:val="%1.%2.%3.%4.%5"/>
      <w:lvlJc w:val="left"/>
      <w:pPr>
        <w:ind w:left="1800" w:hanging="1080"/>
      </w:pPr>
      <w:rPr>
        <w:rFonts w:hint="default"/>
        <w:i/>
        <w:u w:val="single"/>
      </w:rPr>
    </w:lvl>
    <w:lvl w:ilvl="5">
      <w:start w:val="1"/>
      <w:numFmt w:val="decimal"/>
      <w:lvlText w:val="%1.%2.%3.%4.%5.%6"/>
      <w:lvlJc w:val="left"/>
      <w:pPr>
        <w:ind w:left="1980" w:hanging="1080"/>
      </w:pPr>
      <w:rPr>
        <w:rFonts w:hint="default"/>
        <w:i/>
        <w:u w:val="single"/>
      </w:rPr>
    </w:lvl>
    <w:lvl w:ilvl="6">
      <w:start w:val="1"/>
      <w:numFmt w:val="decimal"/>
      <w:lvlText w:val="%1.%2.%3.%4.%5.%6.%7"/>
      <w:lvlJc w:val="left"/>
      <w:pPr>
        <w:ind w:left="2520" w:hanging="1440"/>
      </w:pPr>
      <w:rPr>
        <w:rFonts w:hint="default"/>
        <w:i/>
        <w:u w:val="single"/>
      </w:rPr>
    </w:lvl>
    <w:lvl w:ilvl="7">
      <w:start w:val="1"/>
      <w:numFmt w:val="decimal"/>
      <w:lvlText w:val="%1.%2.%3.%4.%5.%6.%7.%8"/>
      <w:lvlJc w:val="left"/>
      <w:pPr>
        <w:ind w:left="2700" w:hanging="1440"/>
      </w:pPr>
      <w:rPr>
        <w:rFonts w:hint="default"/>
        <w:i/>
        <w:u w:val="single"/>
      </w:rPr>
    </w:lvl>
    <w:lvl w:ilvl="8">
      <w:start w:val="1"/>
      <w:numFmt w:val="decimal"/>
      <w:lvlText w:val="%1.%2.%3.%4.%5.%6.%7.%8.%9"/>
      <w:lvlJc w:val="left"/>
      <w:pPr>
        <w:ind w:left="3240" w:hanging="1800"/>
      </w:pPr>
      <w:rPr>
        <w:rFonts w:hint="default"/>
        <w:i/>
        <w:u w:val="single"/>
      </w:rPr>
    </w:lvl>
  </w:abstractNum>
  <w:abstractNum w:abstractNumId="13">
    <w:nsid w:val="61A00FF8"/>
    <w:multiLevelType w:val="multilevel"/>
    <w:tmpl w:val="7D489D16"/>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nsid w:val="66021964"/>
    <w:multiLevelType w:val="hybridMultilevel"/>
    <w:tmpl w:val="AD0ACD72"/>
    <w:lvl w:ilvl="0" w:tplc="5B9C0DA8">
      <w:start w:val="1"/>
      <w:numFmt w:val="bullet"/>
      <w:lvlText w:val=""/>
      <w:lvlJc w:val="left"/>
      <w:pPr>
        <w:ind w:left="1572" w:hanging="360"/>
      </w:pPr>
      <w:rPr>
        <w:rFonts w:ascii="Symbol" w:hAnsi="Symbol" w:hint="default"/>
      </w:rPr>
    </w:lvl>
    <w:lvl w:ilvl="1" w:tplc="04190003" w:tentative="1">
      <w:start w:val="1"/>
      <w:numFmt w:val="bullet"/>
      <w:lvlText w:val="o"/>
      <w:lvlJc w:val="left"/>
      <w:pPr>
        <w:ind w:left="2292" w:hanging="360"/>
      </w:pPr>
      <w:rPr>
        <w:rFonts w:ascii="Courier New" w:hAnsi="Courier New" w:cs="Courier New" w:hint="default"/>
      </w:rPr>
    </w:lvl>
    <w:lvl w:ilvl="2" w:tplc="04190005" w:tentative="1">
      <w:start w:val="1"/>
      <w:numFmt w:val="bullet"/>
      <w:lvlText w:val=""/>
      <w:lvlJc w:val="left"/>
      <w:pPr>
        <w:ind w:left="3012" w:hanging="360"/>
      </w:pPr>
      <w:rPr>
        <w:rFonts w:ascii="Wingdings" w:hAnsi="Wingdings" w:hint="default"/>
      </w:rPr>
    </w:lvl>
    <w:lvl w:ilvl="3" w:tplc="04190001" w:tentative="1">
      <w:start w:val="1"/>
      <w:numFmt w:val="bullet"/>
      <w:lvlText w:val=""/>
      <w:lvlJc w:val="left"/>
      <w:pPr>
        <w:ind w:left="3732" w:hanging="360"/>
      </w:pPr>
      <w:rPr>
        <w:rFonts w:ascii="Symbol" w:hAnsi="Symbol" w:hint="default"/>
      </w:rPr>
    </w:lvl>
    <w:lvl w:ilvl="4" w:tplc="04190003" w:tentative="1">
      <w:start w:val="1"/>
      <w:numFmt w:val="bullet"/>
      <w:lvlText w:val="o"/>
      <w:lvlJc w:val="left"/>
      <w:pPr>
        <w:ind w:left="4452" w:hanging="360"/>
      </w:pPr>
      <w:rPr>
        <w:rFonts w:ascii="Courier New" w:hAnsi="Courier New" w:cs="Courier New" w:hint="default"/>
      </w:rPr>
    </w:lvl>
    <w:lvl w:ilvl="5" w:tplc="04190005" w:tentative="1">
      <w:start w:val="1"/>
      <w:numFmt w:val="bullet"/>
      <w:lvlText w:val=""/>
      <w:lvlJc w:val="left"/>
      <w:pPr>
        <w:ind w:left="5172" w:hanging="360"/>
      </w:pPr>
      <w:rPr>
        <w:rFonts w:ascii="Wingdings" w:hAnsi="Wingdings" w:hint="default"/>
      </w:rPr>
    </w:lvl>
    <w:lvl w:ilvl="6" w:tplc="04190001" w:tentative="1">
      <w:start w:val="1"/>
      <w:numFmt w:val="bullet"/>
      <w:lvlText w:val=""/>
      <w:lvlJc w:val="left"/>
      <w:pPr>
        <w:ind w:left="5892" w:hanging="360"/>
      </w:pPr>
      <w:rPr>
        <w:rFonts w:ascii="Symbol" w:hAnsi="Symbol" w:hint="default"/>
      </w:rPr>
    </w:lvl>
    <w:lvl w:ilvl="7" w:tplc="04190003" w:tentative="1">
      <w:start w:val="1"/>
      <w:numFmt w:val="bullet"/>
      <w:lvlText w:val="o"/>
      <w:lvlJc w:val="left"/>
      <w:pPr>
        <w:ind w:left="6612" w:hanging="360"/>
      </w:pPr>
      <w:rPr>
        <w:rFonts w:ascii="Courier New" w:hAnsi="Courier New" w:cs="Courier New" w:hint="default"/>
      </w:rPr>
    </w:lvl>
    <w:lvl w:ilvl="8" w:tplc="04190005" w:tentative="1">
      <w:start w:val="1"/>
      <w:numFmt w:val="bullet"/>
      <w:lvlText w:val=""/>
      <w:lvlJc w:val="left"/>
      <w:pPr>
        <w:ind w:left="7332" w:hanging="360"/>
      </w:pPr>
      <w:rPr>
        <w:rFonts w:ascii="Wingdings" w:hAnsi="Wingdings" w:hint="default"/>
      </w:rPr>
    </w:lvl>
  </w:abstractNum>
  <w:abstractNum w:abstractNumId="15">
    <w:nsid w:val="6C571202"/>
    <w:multiLevelType w:val="hybridMultilevel"/>
    <w:tmpl w:val="F0A8FA32"/>
    <w:lvl w:ilvl="0" w:tplc="5B9C0DA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721316BE"/>
    <w:multiLevelType w:val="multilevel"/>
    <w:tmpl w:val="052E1C32"/>
    <w:lvl w:ilvl="0">
      <w:start w:val="1"/>
      <w:numFmt w:val="decimal"/>
      <w:lvlText w:val="%1."/>
      <w:lvlJc w:val="left"/>
      <w:pPr>
        <w:ind w:left="720" w:hanging="360"/>
      </w:pPr>
      <w:rPr>
        <w:b/>
      </w:rPr>
    </w:lvl>
    <w:lvl w:ilvl="1">
      <w:start w:val="1"/>
      <w:numFmt w:val="decimal"/>
      <w:isLgl/>
      <w:lvlText w:val="%1.%2."/>
      <w:lvlJc w:val="left"/>
      <w:pPr>
        <w:ind w:left="967" w:hanging="825"/>
      </w:pPr>
      <w:rPr>
        <w:rFonts w:ascii="Times New Roman" w:hAnsi="Times New Roman" w:cs="Times New Roman" w:hint="default"/>
        <w:b w:val="0"/>
        <w:sz w:val="24"/>
        <w:szCs w:val="24"/>
      </w:rPr>
    </w:lvl>
    <w:lvl w:ilvl="2">
      <w:start w:val="1"/>
      <w:numFmt w:val="decimal"/>
      <w:isLgl/>
      <w:lvlText w:val="%1.%2.%3."/>
      <w:lvlJc w:val="left"/>
      <w:pPr>
        <w:ind w:left="1676" w:hanging="825"/>
      </w:pPr>
      <w:rPr>
        <w:rFonts w:hint="default"/>
        <w:sz w:val="24"/>
        <w:szCs w:val="24"/>
      </w:rPr>
    </w:lvl>
    <w:lvl w:ilvl="3">
      <w:start w:val="1"/>
      <w:numFmt w:val="decimal"/>
      <w:isLgl/>
      <w:lvlText w:val="%1.%2.%3.%4."/>
      <w:lvlJc w:val="left"/>
      <w:pPr>
        <w:ind w:left="1383" w:hanging="825"/>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7">
    <w:nsid w:val="7A707D1E"/>
    <w:multiLevelType w:val="hybridMultilevel"/>
    <w:tmpl w:val="8C00794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ACE1173"/>
    <w:multiLevelType w:val="multilevel"/>
    <w:tmpl w:val="F4B210A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7C257C0C"/>
    <w:multiLevelType w:val="multilevel"/>
    <w:tmpl w:val="36D0185A"/>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13"/>
  </w:num>
  <w:num w:numId="3">
    <w:abstractNumId w:val="12"/>
  </w:num>
  <w:num w:numId="4">
    <w:abstractNumId w:val="19"/>
  </w:num>
  <w:num w:numId="5">
    <w:abstractNumId w:val="2"/>
  </w:num>
  <w:num w:numId="6">
    <w:abstractNumId w:val="17"/>
  </w:num>
  <w:num w:numId="7">
    <w:abstractNumId w:val="10"/>
  </w:num>
  <w:num w:numId="8">
    <w:abstractNumId w:val="0"/>
  </w:num>
  <w:num w:numId="9">
    <w:abstractNumId w:val="7"/>
  </w:num>
  <w:num w:numId="10">
    <w:abstractNumId w:val="9"/>
  </w:num>
  <w:num w:numId="11">
    <w:abstractNumId w:val="4"/>
  </w:num>
  <w:num w:numId="12">
    <w:abstractNumId w:val="3"/>
  </w:num>
  <w:num w:numId="13">
    <w:abstractNumId w:val="5"/>
  </w:num>
  <w:num w:numId="14">
    <w:abstractNumId w:val="18"/>
  </w:num>
  <w:num w:numId="15">
    <w:abstractNumId w:val="6"/>
  </w:num>
  <w:num w:numId="16">
    <w:abstractNumId w:val="1"/>
  </w:num>
  <w:num w:numId="17">
    <w:abstractNumId w:val="14"/>
  </w:num>
  <w:num w:numId="18">
    <w:abstractNumId w:val="16"/>
  </w:num>
  <w:num w:numId="19">
    <w:abstractNumId w:val="11"/>
  </w:num>
  <w:num w:numId="2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FF1F47"/>
    <w:rsid w:val="00006D86"/>
    <w:rsid w:val="00022888"/>
    <w:rsid w:val="00022E8F"/>
    <w:rsid w:val="000307E1"/>
    <w:rsid w:val="00036607"/>
    <w:rsid w:val="000466E9"/>
    <w:rsid w:val="00051076"/>
    <w:rsid w:val="000615D4"/>
    <w:rsid w:val="0006774F"/>
    <w:rsid w:val="00070139"/>
    <w:rsid w:val="0007178C"/>
    <w:rsid w:val="0007294A"/>
    <w:rsid w:val="00072F75"/>
    <w:rsid w:val="00082410"/>
    <w:rsid w:val="00082AA8"/>
    <w:rsid w:val="0009024F"/>
    <w:rsid w:val="000922E9"/>
    <w:rsid w:val="00093C30"/>
    <w:rsid w:val="00094C34"/>
    <w:rsid w:val="00095D72"/>
    <w:rsid w:val="000A6534"/>
    <w:rsid w:val="000B1E22"/>
    <w:rsid w:val="000B47B9"/>
    <w:rsid w:val="000B552D"/>
    <w:rsid w:val="000C54BD"/>
    <w:rsid w:val="000C6C7C"/>
    <w:rsid w:val="000D198B"/>
    <w:rsid w:val="000E3F9B"/>
    <w:rsid w:val="000F03E0"/>
    <w:rsid w:val="000F5493"/>
    <w:rsid w:val="000F77AD"/>
    <w:rsid w:val="0010514E"/>
    <w:rsid w:val="0010614E"/>
    <w:rsid w:val="001125E5"/>
    <w:rsid w:val="001141B7"/>
    <w:rsid w:val="001229A4"/>
    <w:rsid w:val="00124166"/>
    <w:rsid w:val="001332B6"/>
    <w:rsid w:val="00137A28"/>
    <w:rsid w:val="001503D1"/>
    <w:rsid w:val="00153F5F"/>
    <w:rsid w:val="00155BE7"/>
    <w:rsid w:val="0015781E"/>
    <w:rsid w:val="00160B4A"/>
    <w:rsid w:val="00172917"/>
    <w:rsid w:val="001747A1"/>
    <w:rsid w:val="00176C32"/>
    <w:rsid w:val="00180E9C"/>
    <w:rsid w:val="00183FA7"/>
    <w:rsid w:val="00185037"/>
    <w:rsid w:val="001850AF"/>
    <w:rsid w:val="001903EF"/>
    <w:rsid w:val="00191191"/>
    <w:rsid w:val="001923AD"/>
    <w:rsid w:val="0019512B"/>
    <w:rsid w:val="00196C24"/>
    <w:rsid w:val="001A2A80"/>
    <w:rsid w:val="001A2BA3"/>
    <w:rsid w:val="001A7938"/>
    <w:rsid w:val="001C1122"/>
    <w:rsid w:val="001C5AD8"/>
    <w:rsid w:val="001D0201"/>
    <w:rsid w:val="001D38CE"/>
    <w:rsid w:val="001D3D18"/>
    <w:rsid w:val="001D6D55"/>
    <w:rsid w:val="001E3356"/>
    <w:rsid w:val="001E6AB6"/>
    <w:rsid w:val="001F089E"/>
    <w:rsid w:val="001F434B"/>
    <w:rsid w:val="002013AF"/>
    <w:rsid w:val="002079A8"/>
    <w:rsid w:val="002117DD"/>
    <w:rsid w:val="00211C3D"/>
    <w:rsid w:val="0021452C"/>
    <w:rsid w:val="002174F8"/>
    <w:rsid w:val="0022121B"/>
    <w:rsid w:val="0022247C"/>
    <w:rsid w:val="00223D0B"/>
    <w:rsid w:val="00231121"/>
    <w:rsid w:val="00231159"/>
    <w:rsid w:val="0023130C"/>
    <w:rsid w:val="00243B43"/>
    <w:rsid w:val="002462B7"/>
    <w:rsid w:val="00246F9E"/>
    <w:rsid w:val="002508C9"/>
    <w:rsid w:val="00254BB0"/>
    <w:rsid w:val="00254FE4"/>
    <w:rsid w:val="002568E2"/>
    <w:rsid w:val="00257EDB"/>
    <w:rsid w:val="00260D03"/>
    <w:rsid w:val="002671DE"/>
    <w:rsid w:val="00271B7E"/>
    <w:rsid w:val="002720B2"/>
    <w:rsid w:val="00272289"/>
    <w:rsid w:val="00272968"/>
    <w:rsid w:val="002805CA"/>
    <w:rsid w:val="00282387"/>
    <w:rsid w:val="002845AC"/>
    <w:rsid w:val="00285824"/>
    <w:rsid w:val="00287843"/>
    <w:rsid w:val="00287F15"/>
    <w:rsid w:val="00290C77"/>
    <w:rsid w:val="002A3BC7"/>
    <w:rsid w:val="002B3A9C"/>
    <w:rsid w:val="002B51D2"/>
    <w:rsid w:val="002C4ED0"/>
    <w:rsid w:val="002C6829"/>
    <w:rsid w:val="002D10F3"/>
    <w:rsid w:val="002D2C7D"/>
    <w:rsid w:val="002D31BA"/>
    <w:rsid w:val="002D6FC1"/>
    <w:rsid w:val="002E70E7"/>
    <w:rsid w:val="002F3DF3"/>
    <w:rsid w:val="002F6BFF"/>
    <w:rsid w:val="00304374"/>
    <w:rsid w:val="003106AB"/>
    <w:rsid w:val="00311E16"/>
    <w:rsid w:val="003140AF"/>
    <w:rsid w:val="00324AD8"/>
    <w:rsid w:val="00327D08"/>
    <w:rsid w:val="003324A7"/>
    <w:rsid w:val="00333C25"/>
    <w:rsid w:val="00345021"/>
    <w:rsid w:val="0034544B"/>
    <w:rsid w:val="003455B3"/>
    <w:rsid w:val="00354943"/>
    <w:rsid w:val="003552CF"/>
    <w:rsid w:val="003607FA"/>
    <w:rsid w:val="00361CE9"/>
    <w:rsid w:val="00366D94"/>
    <w:rsid w:val="00370805"/>
    <w:rsid w:val="00373744"/>
    <w:rsid w:val="00376A09"/>
    <w:rsid w:val="00380766"/>
    <w:rsid w:val="003807EF"/>
    <w:rsid w:val="00384C03"/>
    <w:rsid w:val="00387D19"/>
    <w:rsid w:val="00393CDD"/>
    <w:rsid w:val="00397BF7"/>
    <w:rsid w:val="003A0ADF"/>
    <w:rsid w:val="003A4CE6"/>
    <w:rsid w:val="003A55E3"/>
    <w:rsid w:val="003B000E"/>
    <w:rsid w:val="003B5434"/>
    <w:rsid w:val="003B64DA"/>
    <w:rsid w:val="003C1748"/>
    <w:rsid w:val="003C7808"/>
    <w:rsid w:val="003D12C0"/>
    <w:rsid w:val="003D444D"/>
    <w:rsid w:val="003E3B89"/>
    <w:rsid w:val="003E4060"/>
    <w:rsid w:val="003E45F2"/>
    <w:rsid w:val="0040168E"/>
    <w:rsid w:val="00402B44"/>
    <w:rsid w:val="00402F34"/>
    <w:rsid w:val="004066CC"/>
    <w:rsid w:val="0040784F"/>
    <w:rsid w:val="00412292"/>
    <w:rsid w:val="00414B8D"/>
    <w:rsid w:val="00420CE6"/>
    <w:rsid w:val="00421442"/>
    <w:rsid w:val="00423019"/>
    <w:rsid w:val="00424B4A"/>
    <w:rsid w:val="00424DFC"/>
    <w:rsid w:val="004338AF"/>
    <w:rsid w:val="00440732"/>
    <w:rsid w:val="00443739"/>
    <w:rsid w:val="00443DFB"/>
    <w:rsid w:val="0044515C"/>
    <w:rsid w:val="00446923"/>
    <w:rsid w:val="00450C85"/>
    <w:rsid w:val="004521AE"/>
    <w:rsid w:val="00461986"/>
    <w:rsid w:val="0046230A"/>
    <w:rsid w:val="004631E8"/>
    <w:rsid w:val="004635E3"/>
    <w:rsid w:val="00486837"/>
    <w:rsid w:val="0049173D"/>
    <w:rsid w:val="00492C05"/>
    <w:rsid w:val="004A26EE"/>
    <w:rsid w:val="004B17D3"/>
    <w:rsid w:val="004B3106"/>
    <w:rsid w:val="004B5674"/>
    <w:rsid w:val="004B6AC7"/>
    <w:rsid w:val="004C14C5"/>
    <w:rsid w:val="004D31A6"/>
    <w:rsid w:val="00503300"/>
    <w:rsid w:val="005055CF"/>
    <w:rsid w:val="00506A1B"/>
    <w:rsid w:val="00507BA7"/>
    <w:rsid w:val="00525F74"/>
    <w:rsid w:val="0053003C"/>
    <w:rsid w:val="0053183D"/>
    <w:rsid w:val="00532449"/>
    <w:rsid w:val="00545360"/>
    <w:rsid w:val="00547EFF"/>
    <w:rsid w:val="00550BB3"/>
    <w:rsid w:val="005538AC"/>
    <w:rsid w:val="00554F5F"/>
    <w:rsid w:val="005751EE"/>
    <w:rsid w:val="00575711"/>
    <w:rsid w:val="0057742A"/>
    <w:rsid w:val="00580C50"/>
    <w:rsid w:val="005848F4"/>
    <w:rsid w:val="00591AAB"/>
    <w:rsid w:val="00595219"/>
    <w:rsid w:val="00596589"/>
    <w:rsid w:val="005A0742"/>
    <w:rsid w:val="005A44C3"/>
    <w:rsid w:val="005A4B28"/>
    <w:rsid w:val="005B25D8"/>
    <w:rsid w:val="005B26A2"/>
    <w:rsid w:val="005B6141"/>
    <w:rsid w:val="005C0951"/>
    <w:rsid w:val="005C0A56"/>
    <w:rsid w:val="005C1CF4"/>
    <w:rsid w:val="005C349E"/>
    <w:rsid w:val="005C5E08"/>
    <w:rsid w:val="005C6A50"/>
    <w:rsid w:val="005D2504"/>
    <w:rsid w:val="005D27AA"/>
    <w:rsid w:val="005E0696"/>
    <w:rsid w:val="005E766A"/>
    <w:rsid w:val="005F129C"/>
    <w:rsid w:val="005F2CD9"/>
    <w:rsid w:val="005F4691"/>
    <w:rsid w:val="005F621E"/>
    <w:rsid w:val="006031DA"/>
    <w:rsid w:val="0060492C"/>
    <w:rsid w:val="00606C68"/>
    <w:rsid w:val="00607B2B"/>
    <w:rsid w:val="0061037D"/>
    <w:rsid w:val="00630988"/>
    <w:rsid w:val="00634B06"/>
    <w:rsid w:val="00634B1A"/>
    <w:rsid w:val="00641592"/>
    <w:rsid w:val="0064551A"/>
    <w:rsid w:val="006500D8"/>
    <w:rsid w:val="00650257"/>
    <w:rsid w:val="006506D6"/>
    <w:rsid w:val="00654B89"/>
    <w:rsid w:val="00657C9E"/>
    <w:rsid w:val="006612A3"/>
    <w:rsid w:val="00664B22"/>
    <w:rsid w:val="00667C55"/>
    <w:rsid w:val="006734BB"/>
    <w:rsid w:val="006753C8"/>
    <w:rsid w:val="00677B2D"/>
    <w:rsid w:val="00677D29"/>
    <w:rsid w:val="00677FF3"/>
    <w:rsid w:val="00683E72"/>
    <w:rsid w:val="006853B1"/>
    <w:rsid w:val="00686268"/>
    <w:rsid w:val="006A4D62"/>
    <w:rsid w:val="006B6372"/>
    <w:rsid w:val="006C1AB5"/>
    <w:rsid w:val="006C2937"/>
    <w:rsid w:val="006C7E53"/>
    <w:rsid w:val="006D4F27"/>
    <w:rsid w:val="006E26CF"/>
    <w:rsid w:val="006F7CE4"/>
    <w:rsid w:val="0070028D"/>
    <w:rsid w:val="0070141C"/>
    <w:rsid w:val="007130CD"/>
    <w:rsid w:val="00714E65"/>
    <w:rsid w:val="00715A91"/>
    <w:rsid w:val="00715BFC"/>
    <w:rsid w:val="00720F86"/>
    <w:rsid w:val="007231D4"/>
    <w:rsid w:val="007259F2"/>
    <w:rsid w:val="00726F34"/>
    <w:rsid w:val="0073130A"/>
    <w:rsid w:val="00734273"/>
    <w:rsid w:val="007347E7"/>
    <w:rsid w:val="007433EE"/>
    <w:rsid w:val="007450F4"/>
    <w:rsid w:val="00760D28"/>
    <w:rsid w:val="00773AAD"/>
    <w:rsid w:val="00774CA3"/>
    <w:rsid w:val="0077597E"/>
    <w:rsid w:val="00775DE5"/>
    <w:rsid w:val="00776149"/>
    <w:rsid w:val="007776A4"/>
    <w:rsid w:val="00782A1F"/>
    <w:rsid w:val="00794DD9"/>
    <w:rsid w:val="007A05D3"/>
    <w:rsid w:val="007A1172"/>
    <w:rsid w:val="007A4088"/>
    <w:rsid w:val="007A6743"/>
    <w:rsid w:val="007B2FA6"/>
    <w:rsid w:val="007B514C"/>
    <w:rsid w:val="007B7C43"/>
    <w:rsid w:val="007C27A0"/>
    <w:rsid w:val="007D643E"/>
    <w:rsid w:val="007D6CA8"/>
    <w:rsid w:val="007E0A63"/>
    <w:rsid w:val="007E3E7D"/>
    <w:rsid w:val="007E4FF4"/>
    <w:rsid w:val="007E77E1"/>
    <w:rsid w:val="007F27CB"/>
    <w:rsid w:val="00801434"/>
    <w:rsid w:val="00803834"/>
    <w:rsid w:val="008119F6"/>
    <w:rsid w:val="00820FB5"/>
    <w:rsid w:val="0083195C"/>
    <w:rsid w:val="0083497F"/>
    <w:rsid w:val="008357DF"/>
    <w:rsid w:val="00847BCC"/>
    <w:rsid w:val="00850C21"/>
    <w:rsid w:val="00850E8A"/>
    <w:rsid w:val="00853196"/>
    <w:rsid w:val="00861537"/>
    <w:rsid w:val="00863522"/>
    <w:rsid w:val="008638D1"/>
    <w:rsid w:val="00867A10"/>
    <w:rsid w:val="00872627"/>
    <w:rsid w:val="00874D84"/>
    <w:rsid w:val="00881957"/>
    <w:rsid w:val="00882349"/>
    <w:rsid w:val="008911E1"/>
    <w:rsid w:val="008912BA"/>
    <w:rsid w:val="00892D28"/>
    <w:rsid w:val="008A0E39"/>
    <w:rsid w:val="008A29A8"/>
    <w:rsid w:val="008A45E9"/>
    <w:rsid w:val="008A50DB"/>
    <w:rsid w:val="008B13FA"/>
    <w:rsid w:val="008B5F7B"/>
    <w:rsid w:val="008B6BD7"/>
    <w:rsid w:val="008B7110"/>
    <w:rsid w:val="008C277D"/>
    <w:rsid w:val="008C38E3"/>
    <w:rsid w:val="008C5253"/>
    <w:rsid w:val="008C7772"/>
    <w:rsid w:val="008D5E4D"/>
    <w:rsid w:val="008F333C"/>
    <w:rsid w:val="009031EE"/>
    <w:rsid w:val="009034C6"/>
    <w:rsid w:val="0090742F"/>
    <w:rsid w:val="00910715"/>
    <w:rsid w:val="009114E9"/>
    <w:rsid w:val="00911C65"/>
    <w:rsid w:val="00915294"/>
    <w:rsid w:val="00916C30"/>
    <w:rsid w:val="00924EDD"/>
    <w:rsid w:val="00925815"/>
    <w:rsid w:val="00925CFA"/>
    <w:rsid w:val="00931DF7"/>
    <w:rsid w:val="0094323A"/>
    <w:rsid w:val="00947DAC"/>
    <w:rsid w:val="00950CF4"/>
    <w:rsid w:val="00952B0A"/>
    <w:rsid w:val="0095577A"/>
    <w:rsid w:val="009609CB"/>
    <w:rsid w:val="00967F9C"/>
    <w:rsid w:val="00972CDF"/>
    <w:rsid w:val="009764FA"/>
    <w:rsid w:val="00976AD0"/>
    <w:rsid w:val="00987EAF"/>
    <w:rsid w:val="009A2A82"/>
    <w:rsid w:val="009A35D8"/>
    <w:rsid w:val="009B220D"/>
    <w:rsid w:val="009C0E26"/>
    <w:rsid w:val="009C41F4"/>
    <w:rsid w:val="009C432E"/>
    <w:rsid w:val="009D0E7A"/>
    <w:rsid w:val="009D7CAA"/>
    <w:rsid w:val="009D7D8C"/>
    <w:rsid w:val="009E0191"/>
    <w:rsid w:val="009E3057"/>
    <w:rsid w:val="009E578F"/>
    <w:rsid w:val="009E5F7A"/>
    <w:rsid w:val="009F3DCC"/>
    <w:rsid w:val="00A114D0"/>
    <w:rsid w:val="00A253B8"/>
    <w:rsid w:val="00A26CA5"/>
    <w:rsid w:val="00A3550F"/>
    <w:rsid w:val="00A35747"/>
    <w:rsid w:val="00A3641C"/>
    <w:rsid w:val="00A37F1C"/>
    <w:rsid w:val="00A424AD"/>
    <w:rsid w:val="00A431B0"/>
    <w:rsid w:val="00A50641"/>
    <w:rsid w:val="00A512EA"/>
    <w:rsid w:val="00A52BDC"/>
    <w:rsid w:val="00A53C69"/>
    <w:rsid w:val="00A60D8C"/>
    <w:rsid w:val="00A63EDD"/>
    <w:rsid w:val="00A645BD"/>
    <w:rsid w:val="00A6497A"/>
    <w:rsid w:val="00A846C5"/>
    <w:rsid w:val="00A90002"/>
    <w:rsid w:val="00A91969"/>
    <w:rsid w:val="00A96499"/>
    <w:rsid w:val="00AA0272"/>
    <w:rsid w:val="00AA11CB"/>
    <w:rsid w:val="00AA57C4"/>
    <w:rsid w:val="00AB199C"/>
    <w:rsid w:val="00AC18F3"/>
    <w:rsid w:val="00AC6F30"/>
    <w:rsid w:val="00AD55D2"/>
    <w:rsid w:val="00AD74D1"/>
    <w:rsid w:val="00AF03CD"/>
    <w:rsid w:val="00AF1808"/>
    <w:rsid w:val="00AF2C11"/>
    <w:rsid w:val="00B01450"/>
    <w:rsid w:val="00B01BAD"/>
    <w:rsid w:val="00B02EA0"/>
    <w:rsid w:val="00B13795"/>
    <w:rsid w:val="00B13F99"/>
    <w:rsid w:val="00B152D6"/>
    <w:rsid w:val="00B302D8"/>
    <w:rsid w:val="00B31F88"/>
    <w:rsid w:val="00B347E4"/>
    <w:rsid w:val="00B36E97"/>
    <w:rsid w:val="00B47418"/>
    <w:rsid w:val="00B53169"/>
    <w:rsid w:val="00B544E3"/>
    <w:rsid w:val="00B54BD1"/>
    <w:rsid w:val="00B55A12"/>
    <w:rsid w:val="00B61172"/>
    <w:rsid w:val="00B6281B"/>
    <w:rsid w:val="00B7670B"/>
    <w:rsid w:val="00B80720"/>
    <w:rsid w:val="00B8152E"/>
    <w:rsid w:val="00B94717"/>
    <w:rsid w:val="00B975A1"/>
    <w:rsid w:val="00BA5668"/>
    <w:rsid w:val="00BA6FB2"/>
    <w:rsid w:val="00BB40B3"/>
    <w:rsid w:val="00BB720E"/>
    <w:rsid w:val="00BC1E67"/>
    <w:rsid w:val="00BE0C47"/>
    <w:rsid w:val="00BE4352"/>
    <w:rsid w:val="00BE4CB5"/>
    <w:rsid w:val="00BE5E15"/>
    <w:rsid w:val="00C01749"/>
    <w:rsid w:val="00C05003"/>
    <w:rsid w:val="00C0785B"/>
    <w:rsid w:val="00C17F59"/>
    <w:rsid w:val="00C224B1"/>
    <w:rsid w:val="00C23D92"/>
    <w:rsid w:val="00C24B15"/>
    <w:rsid w:val="00C26880"/>
    <w:rsid w:val="00C3222E"/>
    <w:rsid w:val="00C325ED"/>
    <w:rsid w:val="00C407E1"/>
    <w:rsid w:val="00C4245A"/>
    <w:rsid w:val="00C44265"/>
    <w:rsid w:val="00C4768F"/>
    <w:rsid w:val="00C5329A"/>
    <w:rsid w:val="00C54476"/>
    <w:rsid w:val="00C56155"/>
    <w:rsid w:val="00C75A40"/>
    <w:rsid w:val="00C82FE9"/>
    <w:rsid w:val="00C90935"/>
    <w:rsid w:val="00C90F1D"/>
    <w:rsid w:val="00C92EEA"/>
    <w:rsid w:val="00C954D8"/>
    <w:rsid w:val="00C95AD9"/>
    <w:rsid w:val="00CA0CAD"/>
    <w:rsid w:val="00CA2377"/>
    <w:rsid w:val="00CA5D0E"/>
    <w:rsid w:val="00CA6BFB"/>
    <w:rsid w:val="00CC137D"/>
    <w:rsid w:val="00CC2860"/>
    <w:rsid w:val="00CC52DE"/>
    <w:rsid w:val="00CC7BA0"/>
    <w:rsid w:val="00CD09FF"/>
    <w:rsid w:val="00CD38F4"/>
    <w:rsid w:val="00CE2886"/>
    <w:rsid w:val="00CE5F32"/>
    <w:rsid w:val="00CF115B"/>
    <w:rsid w:val="00CF1C37"/>
    <w:rsid w:val="00CF2D19"/>
    <w:rsid w:val="00CF5B3E"/>
    <w:rsid w:val="00D000AD"/>
    <w:rsid w:val="00D0602F"/>
    <w:rsid w:val="00D07683"/>
    <w:rsid w:val="00D100CB"/>
    <w:rsid w:val="00D10AF0"/>
    <w:rsid w:val="00D11873"/>
    <w:rsid w:val="00D16E9E"/>
    <w:rsid w:val="00D23D76"/>
    <w:rsid w:val="00D2405B"/>
    <w:rsid w:val="00D2598F"/>
    <w:rsid w:val="00D26C7D"/>
    <w:rsid w:val="00D31428"/>
    <w:rsid w:val="00D3788E"/>
    <w:rsid w:val="00D41B03"/>
    <w:rsid w:val="00D4270F"/>
    <w:rsid w:val="00D42E16"/>
    <w:rsid w:val="00D43BF7"/>
    <w:rsid w:val="00D51EE9"/>
    <w:rsid w:val="00D525BB"/>
    <w:rsid w:val="00D54059"/>
    <w:rsid w:val="00D541AF"/>
    <w:rsid w:val="00D654BE"/>
    <w:rsid w:val="00D708D0"/>
    <w:rsid w:val="00D72DC0"/>
    <w:rsid w:val="00D733C1"/>
    <w:rsid w:val="00D77FF9"/>
    <w:rsid w:val="00D82617"/>
    <w:rsid w:val="00D8585F"/>
    <w:rsid w:val="00D90A63"/>
    <w:rsid w:val="00DB3780"/>
    <w:rsid w:val="00DB4AA7"/>
    <w:rsid w:val="00DB5A58"/>
    <w:rsid w:val="00DB73AF"/>
    <w:rsid w:val="00DB7936"/>
    <w:rsid w:val="00DC763E"/>
    <w:rsid w:val="00DD6EB5"/>
    <w:rsid w:val="00DE31D9"/>
    <w:rsid w:val="00DF0A70"/>
    <w:rsid w:val="00DF21AD"/>
    <w:rsid w:val="00DF6CE6"/>
    <w:rsid w:val="00DF7C05"/>
    <w:rsid w:val="00E11274"/>
    <w:rsid w:val="00E130F6"/>
    <w:rsid w:val="00E17406"/>
    <w:rsid w:val="00E22EE1"/>
    <w:rsid w:val="00E245DD"/>
    <w:rsid w:val="00E24BFD"/>
    <w:rsid w:val="00E2578C"/>
    <w:rsid w:val="00E3207E"/>
    <w:rsid w:val="00E33B6C"/>
    <w:rsid w:val="00E34397"/>
    <w:rsid w:val="00E349D3"/>
    <w:rsid w:val="00E34E69"/>
    <w:rsid w:val="00E36B75"/>
    <w:rsid w:val="00E36F14"/>
    <w:rsid w:val="00E41F65"/>
    <w:rsid w:val="00E43C53"/>
    <w:rsid w:val="00E46CCC"/>
    <w:rsid w:val="00E4784F"/>
    <w:rsid w:val="00E63E0A"/>
    <w:rsid w:val="00E64522"/>
    <w:rsid w:val="00E67C0E"/>
    <w:rsid w:val="00E75048"/>
    <w:rsid w:val="00E85EC6"/>
    <w:rsid w:val="00E91E95"/>
    <w:rsid w:val="00E92E22"/>
    <w:rsid w:val="00EA6266"/>
    <w:rsid w:val="00EA6987"/>
    <w:rsid w:val="00EA79BD"/>
    <w:rsid w:val="00EB2F32"/>
    <w:rsid w:val="00EB3DBE"/>
    <w:rsid w:val="00EB3E51"/>
    <w:rsid w:val="00EB480E"/>
    <w:rsid w:val="00EB6118"/>
    <w:rsid w:val="00EC76A9"/>
    <w:rsid w:val="00ED0F8D"/>
    <w:rsid w:val="00ED4421"/>
    <w:rsid w:val="00ED4856"/>
    <w:rsid w:val="00EE2689"/>
    <w:rsid w:val="00EE7A71"/>
    <w:rsid w:val="00EF08A1"/>
    <w:rsid w:val="00EF754F"/>
    <w:rsid w:val="00F06917"/>
    <w:rsid w:val="00F07074"/>
    <w:rsid w:val="00F12C2F"/>
    <w:rsid w:val="00F1454D"/>
    <w:rsid w:val="00F1632E"/>
    <w:rsid w:val="00F16C2C"/>
    <w:rsid w:val="00F2380B"/>
    <w:rsid w:val="00F2557C"/>
    <w:rsid w:val="00F25879"/>
    <w:rsid w:val="00F2651E"/>
    <w:rsid w:val="00F37D6F"/>
    <w:rsid w:val="00F403B1"/>
    <w:rsid w:val="00F44214"/>
    <w:rsid w:val="00F5309D"/>
    <w:rsid w:val="00F5648A"/>
    <w:rsid w:val="00F6718F"/>
    <w:rsid w:val="00F71A45"/>
    <w:rsid w:val="00F80EC4"/>
    <w:rsid w:val="00F9359D"/>
    <w:rsid w:val="00FA0E9D"/>
    <w:rsid w:val="00FA518E"/>
    <w:rsid w:val="00FB13FB"/>
    <w:rsid w:val="00FB15D3"/>
    <w:rsid w:val="00FB22F7"/>
    <w:rsid w:val="00FB680C"/>
    <w:rsid w:val="00FC345C"/>
    <w:rsid w:val="00FE32D7"/>
    <w:rsid w:val="00FE7B66"/>
    <w:rsid w:val="00FF049D"/>
    <w:rsid w:val="00FF1F47"/>
    <w:rsid w:val="00FF6B05"/>
    <w:rsid w:val="00FF7C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1F47"/>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F1F47"/>
    <w:pPr>
      <w:ind w:left="720"/>
      <w:contextualSpacing/>
    </w:pPr>
  </w:style>
  <w:style w:type="table" w:styleId="a4">
    <w:name w:val="Table Grid"/>
    <w:basedOn w:val="a1"/>
    <w:uiPriority w:val="59"/>
    <w:rsid w:val="00FF1F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semiHidden/>
    <w:unhideWhenUsed/>
    <w:rsid w:val="00FF1F47"/>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FF1F47"/>
    <w:rPr>
      <w:rFonts w:eastAsiaTheme="minorEastAsia"/>
      <w:lang w:eastAsia="ru-RU"/>
    </w:rPr>
  </w:style>
  <w:style w:type="paragraph" w:styleId="a7">
    <w:name w:val="footer"/>
    <w:basedOn w:val="a"/>
    <w:link w:val="a8"/>
    <w:uiPriority w:val="99"/>
    <w:semiHidden/>
    <w:unhideWhenUsed/>
    <w:rsid w:val="00FF1F47"/>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FF1F47"/>
    <w:rPr>
      <w:rFonts w:eastAsiaTheme="minorEastAsia"/>
      <w:lang w:eastAsia="ru-RU"/>
    </w:rPr>
  </w:style>
  <w:style w:type="paragraph" w:styleId="a9">
    <w:name w:val="No Spacing"/>
    <w:link w:val="aa"/>
    <w:uiPriority w:val="1"/>
    <w:qFormat/>
    <w:rsid w:val="00FF1F47"/>
    <w:pPr>
      <w:spacing w:after="0" w:line="240" w:lineRule="auto"/>
    </w:pPr>
    <w:rPr>
      <w:rFonts w:eastAsiaTheme="minorEastAsia"/>
    </w:rPr>
  </w:style>
  <w:style w:type="character" w:customStyle="1" w:styleId="aa">
    <w:name w:val="Без интервала Знак"/>
    <w:basedOn w:val="a0"/>
    <w:link w:val="a9"/>
    <w:uiPriority w:val="1"/>
    <w:rsid w:val="00FF1F47"/>
    <w:rPr>
      <w:rFonts w:eastAsiaTheme="minorEastAsia"/>
    </w:rPr>
  </w:style>
  <w:style w:type="paragraph" w:styleId="ab">
    <w:name w:val="Balloon Text"/>
    <w:basedOn w:val="a"/>
    <w:link w:val="ac"/>
    <w:uiPriority w:val="99"/>
    <w:semiHidden/>
    <w:unhideWhenUsed/>
    <w:rsid w:val="00FF1F47"/>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FF1F47"/>
    <w:rPr>
      <w:rFonts w:ascii="Tahoma" w:eastAsiaTheme="minorEastAsia" w:hAnsi="Tahoma" w:cs="Tahoma"/>
      <w:sz w:val="16"/>
      <w:szCs w:val="16"/>
      <w:lang w:eastAsia="ru-RU"/>
    </w:rPr>
  </w:style>
  <w:style w:type="paragraph" w:styleId="ad">
    <w:name w:val="Title"/>
    <w:basedOn w:val="a"/>
    <w:link w:val="ae"/>
    <w:qFormat/>
    <w:rsid w:val="00FF1F47"/>
    <w:pPr>
      <w:spacing w:before="120" w:after="0" w:line="240" w:lineRule="auto"/>
      <w:jc w:val="center"/>
    </w:pPr>
    <w:rPr>
      <w:rFonts w:ascii="Arial" w:eastAsia="Times New Roman" w:hAnsi="Arial" w:cs="Times New Roman"/>
      <w:b/>
      <w:bCs/>
      <w:sz w:val="28"/>
      <w:szCs w:val="24"/>
    </w:rPr>
  </w:style>
  <w:style w:type="character" w:customStyle="1" w:styleId="ae">
    <w:name w:val="Название Знак"/>
    <w:basedOn w:val="a0"/>
    <w:link w:val="ad"/>
    <w:rsid w:val="00FF1F47"/>
    <w:rPr>
      <w:rFonts w:ascii="Arial" w:eastAsia="Times New Roman" w:hAnsi="Arial" w:cs="Times New Roman"/>
      <w:b/>
      <w:bCs/>
      <w:sz w:val="28"/>
      <w:szCs w:val="24"/>
      <w:lang w:eastAsia="ru-RU"/>
    </w:rPr>
  </w:style>
  <w:style w:type="paragraph" w:customStyle="1" w:styleId="ConsPlusNormal">
    <w:name w:val="ConsPlusNormal"/>
    <w:rsid w:val="00FF1F47"/>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f">
    <w:name w:val="footnote text"/>
    <w:basedOn w:val="a"/>
    <w:link w:val="af0"/>
    <w:uiPriority w:val="99"/>
    <w:semiHidden/>
    <w:unhideWhenUsed/>
    <w:rsid w:val="0040168E"/>
    <w:pPr>
      <w:spacing w:after="0" w:line="240" w:lineRule="auto"/>
    </w:pPr>
    <w:rPr>
      <w:rFonts w:eastAsiaTheme="minorHAnsi"/>
      <w:sz w:val="20"/>
      <w:szCs w:val="20"/>
      <w:lang w:eastAsia="en-US"/>
    </w:rPr>
  </w:style>
  <w:style w:type="character" w:customStyle="1" w:styleId="af0">
    <w:name w:val="Текст сноски Знак"/>
    <w:basedOn w:val="a0"/>
    <w:link w:val="af"/>
    <w:uiPriority w:val="99"/>
    <w:semiHidden/>
    <w:rsid w:val="0040168E"/>
    <w:rPr>
      <w:sz w:val="20"/>
      <w:szCs w:val="20"/>
    </w:rPr>
  </w:style>
  <w:style w:type="character" w:styleId="af1">
    <w:name w:val="footnote reference"/>
    <w:basedOn w:val="a0"/>
    <w:uiPriority w:val="99"/>
    <w:semiHidden/>
    <w:unhideWhenUsed/>
    <w:rsid w:val="0040168E"/>
    <w:rPr>
      <w:vertAlign w:val="superscript"/>
    </w:rPr>
  </w:style>
  <w:style w:type="character" w:styleId="af2">
    <w:name w:val="Hyperlink"/>
    <w:basedOn w:val="a0"/>
    <w:uiPriority w:val="99"/>
    <w:semiHidden/>
    <w:unhideWhenUsed/>
    <w:rsid w:val="00972CDF"/>
    <w:rPr>
      <w:color w:val="0000FF"/>
      <w:u w:val="single"/>
    </w:rPr>
  </w:style>
  <w:style w:type="character" w:styleId="af3">
    <w:name w:val="FollowedHyperlink"/>
    <w:basedOn w:val="a0"/>
    <w:uiPriority w:val="99"/>
    <w:semiHidden/>
    <w:unhideWhenUsed/>
    <w:rsid w:val="00972CDF"/>
    <w:rPr>
      <w:color w:val="800080"/>
      <w:u w:val="single"/>
    </w:rPr>
  </w:style>
  <w:style w:type="paragraph" w:customStyle="1" w:styleId="font5">
    <w:name w:val="font5"/>
    <w:basedOn w:val="a"/>
    <w:rsid w:val="00972CDF"/>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a"/>
    <w:rsid w:val="00972CD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7">
    <w:name w:val="font7"/>
    <w:basedOn w:val="a"/>
    <w:rsid w:val="00972CDF"/>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65">
    <w:name w:val="xl65"/>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a"/>
    <w:rsid w:val="00972CD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a"/>
    <w:rsid w:val="00972CD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a"/>
    <w:rsid w:val="00972CD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a"/>
    <w:rsid w:val="00972CD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1">
    <w:name w:val="xl71"/>
    <w:basedOn w:val="a"/>
    <w:rsid w:val="00972CD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2">
    <w:name w:val="xl72"/>
    <w:basedOn w:val="a"/>
    <w:rsid w:val="00972CD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a"/>
    <w:rsid w:val="00972CD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a"/>
    <w:rsid w:val="00972CDF"/>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5">
    <w:name w:val="xl75"/>
    <w:basedOn w:val="a"/>
    <w:rsid w:val="00972CD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6">
    <w:name w:val="xl76"/>
    <w:basedOn w:val="a"/>
    <w:rsid w:val="00972CD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79">
    <w:name w:val="xl79"/>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0">
    <w:name w:val="xl80"/>
    <w:basedOn w:val="a"/>
    <w:rsid w:val="00972CDF"/>
    <w:pPr>
      <w:pBdr>
        <w:top w:val="single" w:sz="4" w:space="0" w:color="auto"/>
        <w:left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972CD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972CD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a"/>
    <w:rsid w:val="00972CDF"/>
    <w:pPr>
      <w:pBdr>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5">
    <w:name w:val="xl85"/>
    <w:basedOn w:val="a"/>
    <w:rsid w:val="00972CD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6">
    <w:name w:val="xl86"/>
    <w:basedOn w:val="a"/>
    <w:rsid w:val="00972CDF"/>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7">
    <w:name w:val="xl87"/>
    <w:basedOn w:val="a"/>
    <w:rsid w:val="00972CD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8">
    <w:name w:val="xl88"/>
    <w:basedOn w:val="a"/>
    <w:rsid w:val="00972CD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9">
    <w:name w:val="xl89"/>
    <w:basedOn w:val="a"/>
    <w:rsid w:val="00972CDF"/>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0">
    <w:name w:val="xl90"/>
    <w:basedOn w:val="a"/>
    <w:rsid w:val="00972CDF"/>
    <w:pPr>
      <w:pBdr>
        <w:top w:val="single" w:sz="4" w:space="0" w:color="auto"/>
        <w:left w:val="double" w:sz="6"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1">
    <w:name w:val="xl91"/>
    <w:basedOn w:val="a"/>
    <w:rsid w:val="00972CDF"/>
    <w:pPr>
      <w:pBdr>
        <w:top w:val="single" w:sz="4" w:space="0" w:color="auto"/>
        <w:left w:val="double" w:sz="6"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2">
    <w:name w:val="xl92"/>
    <w:basedOn w:val="a"/>
    <w:rsid w:val="00972CDF"/>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3">
    <w:name w:val="xl93"/>
    <w:basedOn w:val="a"/>
    <w:rsid w:val="00972CDF"/>
    <w:pPr>
      <w:pBdr>
        <w:top w:val="single" w:sz="4" w:space="0" w:color="auto"/>
        <w:left w:val="double" w:sz="6"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4">
    <w:name w:val="xl94"/>
    <w:basedOn w:val="a"/>
    <w:rsid w:val="00972CDF"/>
    <w:pPr>
      <w:pBdr>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95">
    <w:name w:val="xl95"/>
    <w:basedOn w:val="a"/>
    <w:rsid w:val="00972CDF"/>
    <w:pPr>
      <w:pBdr>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
    <w:name w:val="xl96"/>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7">
    <w:name w:val="xl97"/>
    <w:basedOn w:val="a"/>
    <w:rsid w:val="00972CD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8">
    <w:name w:val="xl98"/>
    <w:basedOn w:val="a"/>
    <w:rsid w:val="00972CDF"/>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9">
    <w:name w:val="xl99"/>
    <w:basedOn w:val="a"/>
    <w:rsid w:val="00972CDF"/>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0">
    <w:name w:val="xl100"/>
    <w:basedOn w:val="a"/>
    <w:rsid w:val="00972CDF"/>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1">
    <w:name w:val="xl101"/>
    <w:basedOn w:val="a"/>
    <w:rsid w:val="00972CD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2">
    <w:name w:val="xl102"/>
    <w:basedOn w:val="a"/>
    <w:rsid w:val="00972CD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3">
    <w:name w:val="xl103"/>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4">
    <w:name w:val="xl104"/>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5">
    <w:name w:val="xl105"/>
    <w:basedOn w:val="a"/>
    <w:rsid w:val="00972CDF"/>
    <w:pPr>
      <w:pBdr>
        <w:left w:val="single" w:sz="4" w:space="0" w:color="auto"/>
        <w:bottom w:val="double" w:sz="6"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106">
    <w:name w:val="xl106"/>
    <w:basedOn w:val="a"/>
    <w:rsid w:val="00972CDF"/>
    <w:pPr>
      <w:pBdr>
        <w:top w:val="single" w:sz="4" w:space="0" w:color="auto"/>
        <w:left w:val="single" w:sz="4" w:space="0" w:color="auto"/>
        <w:bottom w:val="single" w:sz="4" w:space="0" w:color="auto"/>
        <w:right w:val="double" w:sz="6"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7">
    <w:name w:val="xl107"/>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8">
    <w:name w:val="xl108"/>
    <w:basedOn w:val="a"/>
    <w:rsid w:val="00972CDF"/>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9">
    <w:name w:val="xl109"/>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0">
    <w:name w:val="xl110"/>
    <w:basedOn w:val="a"/>
    <w:rsid w:val="00972CDF"/>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1">
    <w:name w:val="xl111"/>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12">
    <w:name w:val="xl112"/>
    <w:basedOn w:val="a"/>
    <w:rsid w:val="00972CDF"/>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13">
    <w:name w:val="xl113"/>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14">
    <w:name w:val="xl114"/>
    <w:basedOn w:val="a"/>
    <w:rsid w:val="00972CDF"/>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15">
    <w:name w:val="xl115"/>
    <w:basedOn w:val="a"/>
    <w:rsid w:val="00972CDF"/>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6">
    <w:name w:val="xl116"/>
    <w:basedOn w:val="a"/>
    <w:rsid w:val="00972CD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7">
    <w:name w:val="xl117"/>
    <w:basedOn w:val="a"/>
    <w:rsid w:val="00972CDF"/>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8">
    <w:name w:val="xl118"/>
    <w:basedOn w:val="a"/>
    <w:rsid w:val="00972CDF"/>
    <w:pPr>
      <w:pBdr>
        <w:top w:val="single" w:sz="4" w:space="0" w:color="auto"/>
        <w:bottom w:val="single" w:sz="4" w:space="0" w:color="auto"/>
        <w:right w:val="double" w:sz="6"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9">
    <w:name w:val="xl119"/>
    <w:basedOn w:val="a"/>
    <w:rsid w:val="00972CD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20">
    <w:name w:val="xl120"/>
    <w:basedOn w:val="a"/>
    <w:rsid w:val="00972CD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21">
    <w:name w:val="xl121"/>
    <w:basedOn w:val="a"/>
    <w:rsid w:val="00972CD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22">
    <w:name w:val="xl122"/>
    <w:basedOn w:val="a"/>
    <w:rsid w:val="00972CD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23">
    <w:name w:val="xl123"/>
    <w:basedOn w:val="a"/>
    <w:rsid w:val="00972CDF"/>
    <w:pPr>
      <w:pBdr>
        <w:left w:val="double" w:sz="6"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24">
    <w:name w:val="xl124"/>
    <w:basedOn w:val="a"/>
    <w:rsid w:val="00972CDF"/>
    <w:pPr>
      <w:pBdr>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25">
    <w:name w:val="xl125"/>
    <w:basedOn w:val="a"/>
    <w:rsid w:val="00972CDF"/>
    <w:pPr>
      <w:pBdr>
        <w:left w:val="single" w:sz="4" w:space="0" w:color="auto"/>
        <w:bottom w:val="single" w:sz="4" w:space="0" w:color="auto"/>
        <w:right w:val="double" w:sz="6"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26">
    <w:name w:val="xl126"/>
    <w:basedOn w:val="a"/>
    <w:rsid w:val="00972CDF"/>
    <w:pPr>
      <w:pBdr>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7">
    <w:name w:val="xl127"/>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28">
    <w:name w:val="xl128"/>
    <w:basedOn w:val="a"/>
    <w:rsid w:val="00972CDF"/>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9">
    <w:name w:val="xl129"/>
    <w:basedOn w:val="a"/>
    <w:rsid w:val="00972CDF"/>
    <w:pPr>
      <w:pBdr>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0">
    <w:name w:val="xl130"/>
    <w:basedOn w:val="a"/>
    <w:rsid w:val="00972CDF"/>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31">
    <w:name w:val="xl131"/>
    <w:basedOn w:val="a"/>
    <w:rsid w:val="00972CDF"/>
    <w:pPr>
      <w:pBdr>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32">
    <w:name w:val="xl132"/>
    <w:basedOn w:val="a"/>
    <w:rsid w:val="00972CD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33">
    <w:name w:val="xl133"/>
    <w:basedOn w:val="a"/>
    <w:rsid w:val="00972CDF"/>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34">
    <w:name w:val="xl134"/>
    <w:basedOn w:val="a"/>
    <w:rsid w:val="00972CDF"/>
    <w:pPr>
      <w:pBdr>
        <w:top w:val="single" w:sz="4" w:space="0" w:color="auto"/>
        <w:bottom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35">
    <w:name w:val="xl135"/>
    <w:basedOn w:val="a"/>
    <w:rsid w:val="00972CDF"/>
    <w:pPr>
      <w:pBdr>
        <w:top w:val="single" w:sz="4" w:space="0" w:color="auto"/>
        <w:left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6">
    <w:name w:val="xl136"/>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7">
    <w:name w:val="xl137"/>
    <w:basedOn w:val="a"/>
    <w:rsid w:val="00972CDF"/>
    <w:pPr>
      <w:pBdr>
        <w:left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8">
    <w:name w:val="xl138"/>
    <w:basedOn w:val="a"/>
    <w:rsid w:val="00972CDF"/>
    <w:pPr>
      <w:pBdr>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9">
    <w:name w:val="xl139"/>
    <w:basedOn w:val="a"/>
    <w:rsid w:val="00972CDF"/>
    <w:pPr>
      <w:pBdr>
        <w:top w:val="single" w:sz="4" w:space="0" w:color="auto"/>
        <w:left w:val="single" w:sz="4" w:space="0" w:color="auto"/>
        <w:bottom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40">
    <w:name w:val="xl140"/>
    <w:basedOn w:val="a"/>
    <w:rsid w:val="00972CDF"/>
    <w:pPr>
      <w:pBdr>
        <w:top w:val="single" w:sz="4" w:space="0" w:color="auto"/>
        <w:bottom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41">
    <w:name w:val="xl141"/>
    <w:basedOn w:val="a"/>
    <w:rsid w:val="00972CDF"/>
    <w:pPr>
      <w:pBdr>
        <w:top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42">
    <w:name w:val="xl142"/>
    <w:basedOn w:val="a"/>
    <w:rsid w:val="00972CD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3">
    <w:name w:val="xl143"/>
    <w:basedOn w:val="a"/>
    <w:rsid w:val="00972CDF"/>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4">
    <w:name w:val="xl144"/>
    <w:basedOn w:val="a"/>
    <w:rsid w:val="00972CD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5">
    <w:name w:val="xl145"/>
    <w:basedOn w:val="a"/>
    <w:rsid w:val="00972CD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6">
    <w:name w:val="xl146"/>
    <w:basedOn w:val="a"/>
    <w:rsid w:val="00972CDF"/>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7">
    <w:name w:val="xl147"/>
    <w:basedOn w:val="a"/>
    <w:rsid w:val="00972CDF"/>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8">
    <w:name w:val="xl148"/>
    <w:basedOn w:val="a"/>
    <w:rsid w:val="00972CDF"/>
    <w:pPr>
      <w:pBdr>
        <w:top w:val="single" w:sz="4" w:space="0" w:color="auto"/>
        <w:left w:val="single" w:sz="4" w:space="0" w:color="auto"/>
        <w:bottom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49">
    <w:name w:val="xl149"/>
    <w:basedOn w:val="a"/>
    <w:rsid w:val="00972CDF"/>
    <w:pPr>
      <w:pBdr>
        <w:top w:val="single" w:sz="4" w:space="0" w:color="auto"/>
        <w:bottom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50">
    <w:name w:val="xl150"/>
    <w:basedOn w:val="a"/>
    <w:rsid w:val="00972CDF"/>
    <w:pPr>
      <w:pBdr>
        <w:top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51">
    <w:name w:val="xl151"/>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2">
    <w:name w:val="xl152"/>
    <w:basedOn w:val="a"/>
    <w:rsid w:val="00972CDF"/>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3">
    <w:name w:val="xl153"/>
    <w:basedOn w:val="a"/>
    <w:rsid w:val="00972CDF"/>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4">
    <w:name w:val="xl154"/>
    <w:basedOn w:val="a"/>
    <w:rsid w:val="00972CDF"/>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5">
    <w:name w:val="xl155"/>
    <w:basedOn w:val="a"/>
    <w:rsid w:val="00972CD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6">
    <w:name w:val="xl156"/>
    <w:basedOn w:val="a"/>
    <w:rsid w:val="00972CDF"/>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7">
    <w:name w:val="xl157"/>
    <w:basedOn w:val="a"/>
    <w:rsid w:val="00972CD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8">
    <w:name w:val="xl158"/>
    <w:basedOn w:val="a"/>
    <w:rsid w:val="00972CDF"/>
    <w:pPr>
      <w:pBdr>
        <w:top w:val="single" w:sz="4" w:space="0" w:color="auto"/>
        <w:left w:val="single" w:sz="4" w:space="0" w:color="auto"/>
        <w:bottom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59">
    <w:name w:val="xl159"/>
    <w:basedOn w:val="a"/>
    <w:rsid w:val="00972CDF"/>
    <w:pPr>
      <w:pBdr>
        <w:top w:val="single" w:sz="4" w:space="0" w:color="auto"/>
        <w:bottom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60">
    <w:name w:val="xl160"/>
    <w:basedOn w:val="a"/>
    <w:rsid w:val="00972CDF"/>
    <w:pPr>
      <w:pBdr>
        <w:top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61">
    <w:name w:val="xl161"/>
    <w:basedOn w:val="a"/>
    <w:rsid w:val="00972CDF"/>
    <w:pPr>
      <w:pBdr>
        <w:top w:val="single" w:sz="4" w:space="0" w:color="auto"/>
        <w:lef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62">
    <w:name w:val="xl162"/>
    <w:basedOn w:val="a"/>
    <w:rsid w:val="00972CDF"/>
    <w:pPr>
      <w:pBdr>
        <w:top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63">
    <w:name w:val="xl163"/>
    <w:basedOn w:val="a"/>
    <w:rsid w:val="00972CDF"/>
    <w:pPr>
      <w:pBdr>
        <w:top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64">
    <w:name w:val="xl164"/>
    <w:basedOn w:val="a"/>
    <w:rsid w:val="00972CDF"/>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5">
    <w:name w:val="xl165"/>
    <w:basedOn w:val="a"/>
    <w:rsid w:val="00972CDF"/>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6">
    <w:name w:val="xl166"/>
    <w:basedOn w:val="a"/>
    <w:rsid w:val="00972CDF"/>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7">
    <w:name w:val="xl167"/>
    <w:basedOn w:val="a"/>
    <w:rsid w:val="00972CDF"/>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8">
    <w:name w:val="xl168"/>
    <w:basedOn w:val="a"/>
    <w:rsid w:val="00972CDF"/>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9">
    <w:name w:val="xl169"/>
    <w:basedOn w:val="a"/>
    <w:rsid w:val="00972CDF"/>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0">
    <w:name w:val="xl170"/>
    <w:basedOn w:val="a"/>
    <w:rsid w:val="00972CDF"/>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71">
    <w:name w:val="xl171"/>
    <w:basedOn w:val="a"/>
    <w:rsid w:val="00972CDF"/>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2">
    <w:name w:val="xl172"/>
    <w:basedOn w:val="a"/>
    <w:rsid w:val="00972CDF"/>
    <w:pPr>
      <w:pBdr>
        <w:bottom w:val="single" w:sz="4" w:space="0" w:color="auto"/>
        <w:right w:val="double" w:sz="6"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73">
    <w:name w:val="xl173"/>
    <w:basedOn w:val="a"/>
    <w:rsid w:val="00972CDF"/>
    <w:pPr>
      <w:pBdr>
        <w:top w:val="single" w:sz="4" w:space="0" w:color="auto"/>
        <w:left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74">
    <w:name w:val="xl174"/>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75">
    <w:name w:val="xl175"/>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76">
    <w:name w:val="xl176"/>
    <w:basedOn w:val="a"/>
    <w:rsid w:val="00972CDF"/>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400" w:firstLine="400"/>
      <w:textAlignment w:val="top"/>
    </w:pPr>
    <w:rPr>
      <w:rFonts w:ascii="Times New Roman" w:eastAsia="Times New Roman" w:hAnsi="Times New Roman" w:cs="Times New Roman"/>
      <w:sz w:val="24"/>
      <w:szCs w:val="24"/>
    </w:rPr>
  </w:style>
  <w:style w:type="paragraph" w:customStyle="1" w:styleId="xl177">
    <w:name w:val="xl177"/>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78">
    <w:name w:val="xl178"/>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9">
    <w:name w:val="xl179"/>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0">
    <w:name w:val="xl180"/>
    <w:basedOn w:val="a"/>
    <w:rsid w:val="00972CDF"/>
    <w:pPr>
      <w:pBdr>
        <w:top w:val="single" w:sz="4" w:space="0" w:color="auto"/>
        <w:lef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81">
    <w:name w:val="xl181"/>
    <w:basedOn w:val="a"/>
    <w:rsid w:val="00972CDF"/>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82">
    <w:name w:val="xl182"/>
    <w:basedOn w:val="a"/>
    <w:rsid w:val="00972CDF"/>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83">
    <w:name w:val="xl183"/>
    <w:basedOn w:val="a"/>
    <w:rsid w:val="00972CDF"/>
    <w:pPr>
      <w:pBdr>
        <w:top w:val="single" w:sz="4" w:space="0" w:color="auto"/>
        <w:left w:val="single" w:sz="4" w:space="31" w:color="auto"/>
        <w:bottom w:val="single" w:sz="4" w:space="0" w:color="auto"/>
      </w:pBdr>
      <w:spacing w:before="100" w:beforeAutospacing="1" w:after="100" w:afterAutospacing="1" w:line="240" w:lineRule="auto"/>
      <w:ind w:firstLineChars="400" w:firstLine="400"/>
      <w:textAlignment w:val="top"/>
    </w:pPr>
    <w:rPr>
      <w:rFonts w:ascii="Times New Roman" w:eastAsia="Times New Roman" w:hAnsi="Times New Roman" w:cs="Times New Roman"/>
      <w:sz w:val="24"/>
      <w:szCs w:val="24"/>
    </w:rPr>
  </w:style>
  <w:style w:type="paragraph" w:customStyle="1" w:styleId="xl184">
    <w:name w:val="xl184"/>
    <w:basedOn w:val="a"/>
    <w:rsid w:val="00972CD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85">
    <w:name w:val="xl185"/>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86">
    <w:name w:val="xl186"/>
    <w:basedOn w:val="a"/>
    <w:rsid w:val="00972CD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7">
    <w:name w:val="xl187"/>
    <w:basedOn w:val="a"/>
    <w:rsid w:val="00972CD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8">
    <w:name w:val="xl188"/>
    <w:basedOn w:val="a"/>
    <w:rsid w:val="00972CD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9">
    <w:name w:val="xl189"/>
    <w:basedOn w:val="a"/>
    <w:rsid w:val="00972CDF"/>
    <w:pPr>
      <w:pBdr>
        <w:top w:val="double" w:sz="6"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0">
    <w:name w:val="xl190"/>
    <w:basedOn w:val="a"/>
    <w:rsid w:val="00972CDF"/>
    <w:pPr>
      <w:pBdr>
        <w:top w:val="double" w:sz="6"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1">
    <w:name w:val="xl191"/>
    <w:basedOn w:val="a"/>
    <w:rsid w:val="00972CDF"/>
    <w:pPr>
      <w:pBdr>
        <w:top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2">
    <w:name w:val="xl192"/>
    <w:basedOn w:val="a"/>
    <w:rsid w:val="00972CDF"/>
    <w:pPr>
      <w:pBdr>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3">
    <w:name w:val="xl193"/>
    <w:basedOn w:val="a"/>
    <w:rsid w:val="00972CDF"/>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94">
    <w:name w:val="xl194"/>
    <w:basedOn w:val="a"/>
    <w:rsid w:val="00972CDF"/>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95">
    <w:name w:val="xl195"/>
    <w:basedOn w:val="a"/>
    <w:rsid w:val="00972CDF"/>
    <w:pPr>
      <w:pBdr>
        <w:bottom w:val="single" w:sz="4" w:space="0" w:color="auto"/>
        <w:right w:val="double" w:sz="6"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96">
    <w:name w:val="xl196"/>
    <w:basedOn w:val="a"/>
    <w:rsid w:val="00972CD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7">
    <w:name w:val="xl197"/>
    <w:basedOn w:val="a"/>
    <w:rsid w:val="00972CDF"/>
    <w:pPr>
      <w:pBdr>
        <w:left w:val="double" w:sz="6" w:space="0" w:color="auto"/>
        <w:bottom w:val="double" w:sz="6"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8">
    <w:name w:val="xl198"/>
    <w:basedOn w:val="a"/>
    <w:rsid w:val="00972CDF"/>
    <w:pPr>
      <w:pBdr>
        <w:left w:val="single" w:sz="4" w:space="0" w:color="auto"/>
        <w:bottom w:val="double" w:sz="6"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9">
    <w:name w:val="xl199"/>
    <w:basedOn w:val="a"/>
    <w:rsid w:val="00972CDF"/>
    <w:pPr>
      <w:pBdr>
        <w:left w:val="single" w:sz="4" w:space="0" w:color="auto"/>
        <w:bottom w:val="double" w:sz="6" w:space="0" w:color="auto"/>
        <w:right w:val="double" w:sz="6"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00">
    <w:name w:val="xl200"/>
    <w:basedOn w:val="a"/>
    <w:rsid w:val="00972CDF"/>
    <w:pPr>
      <w:pBdr>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1">
    <w:name w:val="xl201"/>
    <w:basedOn w:val="a"/>
    <w:rsid w:val="00972CDF"/>
    <w:pPr>
      <w:pBdr>
        <w:left w:val="single" w:sz="4" w:space="0" w:color="auto"/>
        <w:bottom w:val="double" w:sz="6"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02">
    <w:name w:val="xl202"/>
    <w:basedOn w:val="a"/>
    <w:rsid w:val="00972CDF"/>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03">
    <w:name w:val="xl203"/>
    <w:basedOn w:val="a"/>
    <w:rsid w:val="00972CDF"/>
    <w:pPr>
      <w:pBdr>
        <w:top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04">
    <w:name w:val="xl204"/>
    <w:basedOn w:val="a"/>
    <w:rsid w:val="00972CD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05">
    <w:name w:val="xl205"/>
    <w:basedOn w:val="a"/>
    <w:rsid w:val="00972CD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6">
    <w:name w:val="xl206"/>
    <w:basedOn w:val="a"/>
    <w:rsid w:val="00972CD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7">
    <w:name w:val="xl207"/>
    <w:basedOn w:val="a"/>
    <w:rsid w:val="00972CD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8">
    <w:name w:val="xl208"/>
    <w:basedOn w:val="a"/>
    <w:rsid w:val="00972CD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09">
    <w:name w:val="xl209"/>
    <w:basedOn w:val="a"/>
    <w:rsid w:val="00972CD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0">
    <w:name w:val="xl210"/>
    <w:basedOn w:val="a"/>
    <w:rsid w:val="00972CD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1">
    <w:name w:val="xl211"/>
    <w:basedOn w:val="a"/>
    <w:rsid w:val="00972CD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2">
    <w:name w:val="xl212"/>
    <w:basedOn w:val="a"/>
    <w:rsid w:val="00972CD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3">
    <w:name w:val="xl213"/>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14">
    <w:name w:val="xl214"/>
    <w:basedOn w:val="a"/>
    <w:rsid w:val="00972CDF"/>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0478143">
      <w:bodyDiv w:val="1"/>
      <w:marLeft w:val="0"/>
      <w:marRight w:val="0"/>
      <w:marTop w:val="0"/>
      <w:marBottom w:val="0"/>
      <w:divBdr>
        <w:top w:val="none" w:sz="0" w:space="0" w:color="auto"/>
        <w:left w:val="none" w:sz="0" w:space="0" w:color="auto"/>
        <w:bottom w:val="none" w:sz="0" w:space="0" w:color="auto"/>
        <w:right w:val="none" w:sz="0" w:space="0" w:color="auto"/>
      </w:divBdr>
    </w:div>
    <w:div w:id="39400391">
      <w:bodyDiv w:val="1"/>
      <w:marLeft w:val="0"/>
      <w:marRight w:val="0"/>
      <w:marTop w:val="0"/>
      <w:marBottom w:val="0"/>
      <w:divBdr>
        <w:top w:val="none" w:sz="0" w:space="0" w:color="auto"/>
        <w:left w:val="none" w:sz="0" w:space="0" w:color="auto"/>
        <w:bottom w:val="none" w:sz="0" w:space="0" w:color="auto"/>
        <w:right w:val="none" w:sz="0" w:space="0" w:color="auto"/>
      </w:divBdr>
    </w:div>
    <w:div w:id="176703334">
      <w:bodyDiv w:val="1"/>
      <w:marLeft w:val="0"/>
      <w:marRight w:val="0"/>
      <w:marTop w:val="0"/>
      <w:marBottom w:val="0"/>
      <w:divBdr>
        <w:top w:val="none" w:sz="0" w:space="0" w:color="auto"/>
        <w:left w:val="none" w:sz="0" w:space="0" w:color="auto"/>
        <w:bottom w:val="none" w:sz="0" w:space="0" w:color="auto"/>
        <w:right w:val="none" w:sz="0" w:space="0" w:color="auto"/>
      </w:divBdr>
    </w:div>
    <w:div w:id="306521762">
      <w:bodyDiv w:val="1"/>
      <w:marLeft w:val="0"/>
      <w:marRight w:val="0"/>
      <w:marTop w:val="0"/>
      <w:marBottom w:val="0"/>
      <w:divBdr>
        <w:top w:val="none" w:sz="0" w:space="0" w:color="auto"/>
        <w:left w:val="none" w:sz="0" w:space="0" w:color="auto"/>
        <w:bottom w:val="none" w:sz="0" w:space="0" w:color="auto"/>
        <w:right w:val="none" w:sz="0" w:space="0" w:color="auto"/>
      </w:divBdr>
    </w:div>
    <w:div w:id="453450302">
      <w:bodyDiv w:val="1"/>
      <w:marLeft w:val="0"/>
      <w:marRight w:val="0"/>
      <w:marTop w:val="0"/>
      <w:marBottom w:val="0"/>
      <w:divBdr>
        <w:top w:val="none" w:sz="0" w:space="0" w:color="auto"/>
        <w:left w:val="none" w:sz="0" w:space="0" w:color="auto"/>
        <w:bottom w:val="none" w:sz="0" w:space="0" w:color="auto"/>
        <w:right w:val="none" w:sz="0" w:space="0" w:color="auto"/>
      </w:divBdr>
    </w:div>
    <w:div w:id="487016530">
      <w:bodyDiv w:val="1"/>
      <w:marLeft w:val="0"/>
      <w:marRight w:val="0"/>
      <w:marTop w:val="0"/>
      <w:marBottom w:val="0"/>
      <w:divBdr>
        <w:top w:val="none" w:sz="0" w:space="0" w:color="auto"/>
        <w:left w:val="none" w:sz="0" w:space="0" w:color="auto"/>
        <w:bottom w:val="none" w:sz="0" w:space="0" w:color="auto"/>
        <w:right w:val="none" w:sz="0" w:space="0" w:color="auto"/>
      </w:divBdr>
    </w:div>
    <w:div w:id="504784796">
      <w:bodyDiv w:val="1"/>
      <w:marLeft w:val="0"/>
      <w:marRight w:val="0"/>
      <w:marTop w:val="0"/>
      <w:marBottom w:val="0"/>
      <w:divBdr>
        <w:top w:val="none" w:sz="0" w:space="0" w:color="auto"/>
        <w:left w:val="none" w:sz="0" w:space="0" w:color="auto"/>
        <w:bottom w:val="none" w:sz="0" w:space="0" w:color="auto"/>
        <w:right w:val="none" w:sz="0" w:space="0" w:color="auto"/>
      </w:divBdr>
    </w:div>
    <w:div w:id="621962344">
      <w:bodyDiv w:val="1"/>
      <w:marLeft w:val="0"/>
      <w:marRight w:val="0"/>
      <w:marTop w:val="0"/>
      <w:marBottom w:val="0"/>
      <w:divBdr>
        <w:top w:val="none" w:sz="0" w:space="0" w:color="auto"/>
        <w:left w:val="none" w:sz="0" w:space="0" w:color="auto"/>
        <w:bottom w:val="none" w:sz="0" w:space="0" w:color="auto"/>
        <w:right w:val="none" w:sz="0" w:space="0" w:color="auto"/>
      </w:divBdr>
    </w:div>
    <w:div w:id="622075627">
      <w:bodyDiv w:val="1"/>
      <w:marLeft w:val="0"/>
      <w:marRight w:val="0"/>
      <w:marTop w:val="0"/>
      <w:marBottom w:val="0"/>
      <w:divBdr>
        <w:top w:val="none" w:sz="0" w:space="0" w:color="auto"/>
        <w:left w:val="none" w:sz="0" w:space="0" w:color="auto"/>
        <w:bottom w:val="none" w:sz="0" w:space="0" w:color="auto"/>
        <w:right w:val="none" w:sz="0" w:space="0" w:color="auto"/>
      </w:divBdr>
    </w:div>
    <w:div w:id="691146518">
      <w:bodyDiv w:val="1"/>
      <w:marLeft w:val="0"/>
      <w:marRight w:val="0"/>
      <w:marTop w:val="0"/>
      <w:marBottom w:val="0"/>
      <w:divBdr>
        <w:top w:val="none" w:sz="0" w:space="0" w:color="auto"/>
        <w:left w:val="none" w:sz="0" w:space="0" w:color="auto"/>
        <w:bottom w:val="none" w:sz="0" w:space="0" w:color="auto"/>
        <w:right w:val="none" w:sz="0" w:space="0" w:color="auto"/>
      </w:divBdr>
    </w:div>
    <w:div w:id="1040132259">
      <w:bodyDiv w:val="1"/>
      <w:marLeft w:val="0"/>
      <w:marRight w:val="0"/>
      <w:marTop w:val="0"/>
      <w:marBottom w:val="0"/>
      <w:divBdr>
        <w:top w:val="none" w:sz="0" w:space="0" w:color="auto"/>
        <w:left w:val="none" w:sz="0" w:space="0" w:color="auto"/>
        <w:bottom w:val="none" w:sz="0" w:space="0" w:color="auto"/>
        <w:right w:val="none" w:sz="0" w:space="0" w:color="auto"/>
      </w:divBdr>
    </w:div>
    <w:div w:id="1089500283">
      <w:bodyDiv w:val="1"/>
      <w:marLeft w:val="0"/>
      <w:marRight w:val="0"/>
      <w:marTop w:val="0"/>
      <w:marBottom w:val="0"/>
      <w:divBdr>
        <w:top w:val="none" w:sz="0" w:space="0" w:color="auto"/>
        <w:left w:val="none" w:sz="0" w:space="0" w:color="auto"/>
        <w:bottom w:val="none" w:sz="0" w:space="0" w:color="auto"/>
        <w:right w:val="none" w:sz="0" w:space="0" w:color="auto"/>
      </w:divBdr>
    </w:div>
    <w:div w:id="1352418665">
      <w:bodyDiv w:val="1"/>
      <w:marLeft w:val="0"/>
      <w:marRight w:val="0"/>
      <w:marTop w:val="0"/>
      <w:marBottom w:val="0"/>
      <w:divBdr>
        <w:top w:val="none" w:sz="0" w:space="0" w:color="auto"/>
        <w:left w:val="none" w:sz="0" w:space="0" w:color="auto"/>
        <w:bottom w:val="none" w:sz="0" w:space="0" w:color="auto"/>
        <w:right w:val="none" w:sz="0" w:space="0" w:color="auto"/>
      </w:divBdr>
    </w:div>
    <w:div w:id="1501702667">
      <w:bodyDiv w:val="1"/>
      <w:marLeft w:val="0"/>
      <w:marRight w:val="0"/>
      <w:marTop w:val="0"/>
      <w:marBottom w:val="0"/>
      <w:divBdr>
        <w:top w:val="none" w:sz="0" w:space="0" w:color="auto"/>
        <w:left w:val="none" w:sz="0" w:space="0" w:color="auto"/>
        <w:bottom w:val="none" w:sz="0" w:space="0" w:color="auto"/>
        <w:right w:val="none" w:sz="0" w:space="0" w:color="auto"/>
      </w:divBdr>
    </w:div>
    <w:div w:id="2120295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E69616-24B8-4BD7-8833-D9FED2693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7937</TotalTime>
  <Pages>14</Pages>
  <Words>3856</Words>
  <Characters>21980</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Ermakov_il</dc:creator>
  <cp:lastModifiedBy>Ershov_dn</cp:lastModifiedBy>
  <cp:revision>296</cp:revision>
  <cp:lastPrinted>2017-09-15T10:19:00Z</cp:lastPrinted>
  <dcterms:created xsi:type="dcterms:W3CDTF">2016-09-25T13:47:00Z</dcterms:created>
  <dcterms:modified xsi:type="dcterms:W3CDTF">2017-12-20T01:05:00Z</dcterms:modified>
</cp:coreProperties>
</file>